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108" w:rsidRDefault="00B47108" w:rsidP="00B47108">
      <w:pPr>
        <w:rPr>
          <w:sz w:val="22"/>
          <w:szCs w:val="22"/>
        </w:rPr>
      </w:pPr>
      <w:r>
        <w:rPr>
          <w:sz w:val="22"/>
          <w:szCs w:val="22"/>
        </w:rPr>
        <w:t>Usnesení zastupitelstva z</w:t>
      </w:r>
      <w:r w:rsidR="004D75A4">
        <w:rPr>
          <w:sz w:val="22"/>
          <w:szCs w:val="22"/>
        </w:rPr>
        <w:t xml:space="preserve"> ustavujícího </w:t>
      </w:r>
      <w:r>
        <w:rPr>
          <w:sz w:val="22"/>
          <w:szCs w:val="22"/>
        </w:rPr>
        <w:t xml:space="preserve"> zasedání zastupitelstva obce ze dne </w:t>
      </w:r>
      <w:proofErr w:type="gramStart"/>
      <w:r w:rsidR="00362D7A">
        <w:rPr>
          <w:sz w:val="22"/>
          <w:szCs w:val="22"/>
        </w:rPr>
        <w:t>3.7.</w:t>
      </w:r>
      <w:r w:rsidR="00954509">
        <w:rPr>
          <w:sz w:val="22"/>
          <w:szCs w:val="22"/>
        </w:rPr>
        <w:t>201</w:t>
      </w:r>
      <w:r w:rsidR="00325DE6">
        <w:rPr>
          <w:sz w:val="22"/>
          <w:szCs w:val="22"/>
        </w:rPr>
        <w:t>9</w:t>
      </w:r>
      <w:proofErr w:type="gramEnd"/>
    </w:p>
    <w:p w:rsidR="00954509" w:rsidRDefault="00954509" w:rsidP="00B47108">
      <w:pPr>
        <w:rPr>
          <w:sz w:val="22"/>
          <w:szCs w:val="22"/>
        </w:rPr>
      </w:pPr>
    </w:p>
    <w:p w:rsidR="00BC609E" w:rsidRPr="00FC4F2F" w:rsidRDefault="00BC609E" w:rsidP="00BC609E"/>
    <w:p w:rsidR="00382D61" w:rsidRDefault="00382D61" w:rsidP="00382D61">
      <w:pPr>
        <w:rPr>
          <w:sz w:val="24"/>
          <w:szCs w:val="24"/>
        </w:rPr>
      </w:pPr>
      <w:r w:rsidRPr="00E33507">
        <w:rPr>
          <w:sz w:val="24"/>
          <w:szCs w:val="24"/>
        </w:rPr>
        <w:t>Zasedání se konalo v</w:t>
      </w:r>
      <w:r w:rsidR="00EA70E8">
        <w:rPr>
          <w:sz w:val="24"/>
          <w:szCs w:val="24"/>
        </w:rPr>
        <w:t> malé zasedací místno</w:t>
      </w:r>
      <w:r w:rsidR="006D49D3">
        <w:rPr>
          <w:sz w:val="24"/>
          <w:szCs w:val="24"/>
        </w:rPr>
        <w:t>sti obecního úřadu</w:t>
      </w:r>
    </w:p>
    <w:p w:rsidR="0033507A" w:rsidRPr="00E33507" w:rsidRDefault="0033507A" w:rsidP="0033507A">
      <w:pPr>
        <w:rPr>
          <w:sz w:val="24"/>
          <w:szCs w:val="24"/>
        </w:rPr>
      </w:pPr>
      <w:r w:rsidRPr="00E33507">
        <w:rPr>
          <w:sz w:val="24"/>
          <w:szCs w:val="24"/>
        </w:rPr>
        <w:t xml:space="preserve">začátek </w:t>
      </w:r>
      <w:proofErr w:type="gramStart"/>
      <w:r w:rsidRPr="00E33507">
        <w:rPr>
          <w:sz w:val="24"/>
          <w:szCs w:val="24"/>
        </w:rPr>
        <w:t>zasedání</w:t>
      </w:r>
      <w:r>
        <w:rPr>
          <w:sz w:val="24"/>
          <w:szCs w:val="24"/>
        </w:rPr>
        <w:t xml:space="preserve"> :</w:t>
      </w:r>
      <w:r w:rsidRPr="00E33507">
        <w:rPr>
          <w:sz w:val="24"/>
          <w:szCs w:val="24"/>
        </w:rPr>
        <w:t xml:space="preserve"> </w:t>
      </w:r>
      <w:r>
        <w:rPr>
          <w:sz w:val="24"/>
          <w:szCs w:val="24"/>
        </w:rPr>
        <w:t>19</w:t>
      </w:r>
      <w:r w:rsidRPr="00E33507">
        <w:rPr>
          <w:sz w:val="24"/>
          <w:szCs w:val="24"/>
        </w:rPr>
        <w:t>:</w:t>
      </w:r>
      <w:r>
        <w:rPr>
          <w:sz w:val="24"/>
          <w:szCs w:val="24"/>
        </w:rPr>
        <w:t>0</w:t>
      </w:r>
      <w:r w:rsidRPr="00E33507">
        <w:rPr>
          <w:sz w:val="24"/>
          <w:szCs w:val="24"/>
        </w:rPr>
        <w:t>0</w:t>
      </w:r>
      <w:proofErr w:type="gramEnd"/>
      <w:r w:rsidRPr="00E33507">
        <w:rPr>
          <w:sz w:val="24"/>
          <w:szCs w:val="24"/>
        </w:rPr>
        <w:t xml:space="preserve"> hod.,  </w:t>
      </w:r>
    </w:p>
    <w:p w:rsidR="0033507A" w:rsidRPr="00E33507" w:rsidRDefault="0033507A" w:rsidP="0033507A">
      <w:pPr>
        <w:rPr>
          <w:color w:val="000000"/>
          <w:sz w:val="24"/>
          <w:szCs w:val="24"/>
        </w:rPr>
      </w:pPr>
      <w:r w:rsidRPr="00E33507">
        <w:rPr>
          <w:sz w:val="24"/>
          <w:szCs w:val="24"/>
        </w:rPr>
        <w:t xml:space="preserve">konec </w:t>
      </w:r>
      <w:proofErr w:type="gramStart"/>
      <w:r w:rsidRPr="00E33507">
        <w:rPr>
          <w:sz w:val="24"/>
          <w:szCs w:val="24"/>
        </w:rPr>
        <w:t xml:space="preserve">zasedání </w:t>
      </w:r>
      <w:r>
        <w:rPr>
          <w:sz w:val="24"/>
          <w:szCs w:val="24"/>
        </w:rPr>
        <w:t xml:space="preserve">: </w:t>
      </w:r>
      <w:r w:rsidR="00362D7A">
        <w:rPr>
          <w:sz w:val="24"/>
          <w:szCs w:val="24"/>
        </w:rPr>
        <w:t>19</w:t>
      </w:r>
      <w:r w:rsidR="003F5372">
        <w:rPr>
          <w:sz w:val="24"/>
          <w:szCs w:val="24"/>
        </w:rPr>
        <w:t>.</w:t>
      </w:r>
      <w:r w:rsidR="00362D7A">
        <w:rPr>
          <w:sz w:val="24"/>
          <w:szCs w:val="24"/>
        </w:rPr>
        <w:t>50</w:t>
      </w:r>
      <w:proofErr w:type="gramEnd"/>
      <w:r>
        <w:rPr>
          <w:sz w:val="24"/>
          <w:szCs w:val="24"/>
        </w:rPr>
        <w:t xml:space="preserve"> h</w:t>
      </w:r>
      <w:r w:rsidRPr="00E33507">
        <w:rPr>
          <w:sz w:val="24"/>
          <w:szCs w:val="24"/>
        </w:rPr>
        <w:t>od.</w:t>
      </w:r>
    </w:p>
    <w:p w:rsidR="0033507A" w:rsidRPr="00E33507" w:rsidRDefault="0033507A" w:rsidP="0033507A">
      <w:pPr>
        <w:pStyle w:val="Zkladntext"/>
        <w:rPr>
          <w:color w:val="000000"/>
          <w:szCs w:val="24"/>
        </w:rPr>
      </w:pPr>
    </w:p>
    <w:p w:rsidR="00362D7A" w:rsidRPr="007E3EAF" w:rsidRDefault="00362D7A" w:rsidP="00362D7A">
      <w:pPr>
        <w:pStyle w:val="Zkladntext"/>
        <w:ind w:left="1985" w:hanging="1985"/>
        <w:rPr>
          <w:szCs w:val="24"/>
        </w:rPr>
      </w:pPr>
      <w:r w:rsidRPr="007E3EAF">
        <w:rPr>
          <w:szCs w:val="24"/>
        </w:rPr>
        <w:t xml:space="preserve">Přítomní </w:t>
      </w:r>
      <w:proofErr w:type="gramStart"/>
      <w:r w:rsidRPr="007E3EAF">
        <w:rPr>
          <w:szCs w:val="24"/>
        </w:rPr>
        <w:t>zastupitelé :  Luboš</w:t>
      </w:r>
      <w:proofErr w:type="gramEnd"/>
      <w:r w:rsidRPr="007E3EAF">
        <w:rPr>
          <w:szCs w:val="24"/>
        </w:rPr>
        <w:t xml:space="preserve"> Šplíchal, Miloš Rejman, Ing. Milan Švec, Alena Bartošová</w:t>
      </w:r>
      <w:r>
        <w:rPr>
          <w:szCs w:val="24"/>
        </w:rPr>
        <w:t xml:space="preserve">, </w:t>
      </w:r>
      <w:r w:rsidRPr="007E3EAF">
        <w:rPr>
          <w:szCs w:val="24"/>
        </w:rPr>
        <w:t xml:space="preserve">Miluše </w:t>
      </w:r>
      <w:proofErr w:type="spellStart"/>
      <w:r w:rsidRPr="007E3EAF">
        <w:rPr>
          <w:szCs w:val="24"/>
        </w:rPr>
        <w:t>Tmejová</w:t>
      </w:r>
      <w:proofErr w:type="spellEnd"/>
      <w:r w:rsidRPr="007E3EAF">
        <w:rPr>
          <w:szCs w:val="24"/>
        </w:rPr>
        <w:t>, Ing. Jan Pechanec</w:t>
      </w:r>
    </w:p>
    <w:p w:rsidR="00362D7A" w:rsidRPr="007E3EAF" w:rsidRDefault="00362D7A" w:rsidP="00362D7A">
      <w:pPr>
        <w:pStyle w:val="Zkladntext"/>
        <w:rPr>
          <w:szCs w:val="24"/>
        </w:rPr>
      </w:pPr>
      <w:proofErr w:type="gramStart"/>
      <w:r>
        <w:rPr>
          <w:szCs w:val="24"/>
        </w:rPr>
        <w:t xml:space="preserve">Omluveni : </w:t>
      </w:r>
      <w:r w:rsidRPr="007E3EAF">
        <w:rPr>
          <w:szCs w:val="24"/>
        </w:rPr>
        <w:t>Ing.</w:t>
      </w:r>
      <w:proofErr w:type="gramEnd"/>
      <w:r w:rsidRPr="007E3EAF">
        <w:rPr>
          <w:szCs w:val="24"/>
        </w:rPr>
        <w:t xml:space="preserve"> Martin Novák, Pavel Jireček,</w:t>
      </w:r>
      <w:r w:rsidRPr="004E7E2E">
        <w:rPr>
          <w:szCs w:val="24"/>
        </w:rPr>
        <w:t xml:space="preserve"> </w:t>
      </w:r>
      <w:r w:rsidRPr="007E3EAF">
        <w:rPr>
          <w:szCs w:val="24"/>
        </w:rPr>
        <w:t>Ing. Jakub Dostál</w:t>
      </w:r>
    </w:p>
    <w:p w:rsidR="00362D7A" w:rsidRPr="007E3EAF" w:rsidRDefault="00362D7A" w:rsidP="00362D7A">
      <w:pPr>
        <w:pStyle w:val="Zkladntext"/>
        <w:rPr>
          <w:szCs w:val="24"/>
        </w:rPr>
      </w:pPr>
      <w:r w:rsidRPr="007E3EAF">
        <w:rPr>
          <w:szCs w:val="24"/>
        </w:rPr>
        <w:t xml:space="preserve">Dále </w:t>
      </w:r>
      <w:proofErr w:type="gramStart"/>
      <w:r w:rsidRPr="007E3EAF">
        <w:rPr>
          <w:szCs w:val="24"/>
        </w:rPr>
        <w:t>přítomni :  zapisovatelka</w:t>
      </w:r>
      <w:proofErr w:type="gramEnd"/>
      <w:r w:rsidRPr="007E3EAF">
        <w:rPr>
          <w:szCs w:val="24"/>
        </w:rPr>
        <w:t xml:space="preserve"> a občané obce</w:t>
      </w:r>
    </w:p>
    <w:p w:rsidR="00362D7A" w:rsidRDefault="00362D7A" w:rsidP="00362D7A">
      <w:pPr>
        <w:pStyle w:val="Zkladntext"/>
        <w:rPr>
          <w:sz w:val="22"/>
          <w:szCs w:val="22"/>
        </w:rPr>
      </w:pPr>
    </w:p>
    <w:p w:rsidR="00362D7A" w:rsidRPr="0004346B" w:rsidRDefault="00362D7A" w:rsidP="00362D7A">
      <w:pPr>
        <w:rPr>
          <w:sz w:val="24"/>
          <w:szCs w:val="24"/>
        </w:rPr>
      </w:pPr>
      <w:r w:rsidRPr="0004346B">
        <w:rPr>
          <w:sz w:val="24"/>
          <w:szCs w:val="24"/>
        </w:rPr>
        <w:t>Program zasedání</w:t>
      </w:r>
      <w:r>
        <w:rPr>
          <w:sz w:val="24"/>
          <w:szCs w:val="24"/>
        </w:rPr>
        <w:t xml:space="preserve"> zastupitelstva </w:t>
      </w:r>
      <w:r w:rsidRPr="0004346B">
        <w:rPr>
          <w:sz w:val="24"/>
          <w:szCs w:val="24"/>
        </w:rPr>
        <w:t xml:space="preserve"> </w:t>
      </w:r>
      <w:proofErr w:type="gramStart"/>
      <w:r w:rsidRPr="0004346B">
        <w:rPr>
          <w:sz w:val="24"/>
          <w:szCs w:val="24"/>
        </w:rPr>
        <w:t xml:space="preserve">obce </w:t>
      </w:r>
      <w:r>
        <w:rPr>
          <w:sz w:val="24"/>
          <w:szCs w:val="24"/>
        </w:rPr>
        <w:t>:</w:t>
      </w:r>
      <w:proofErr w:type="gramEnd"/>
      <w:r w:rsidRPr="0004346B">
        <w:rPr>
          <w:sz w:val="24"/>
          <w:szCs w:val="24"/>
        </w:rPr>
        <w:t xml:space="preserve"> </w:t>
      </w:r>
    </w:p>
    <w:p w:rsidR="00362D7A" w:rsidRPr="00F56C54" w:rsidRDefault="00362D7A" w:rsidP="00362D7A">
      <w:pPr>
        <w:pStyle w:val="Odstavecseseznamem"/>
        <w:numPr>
          <w:ilvl w:val="0"/>
          <w:numId w:val="39"/>
        </w:numPr>
        <w:suppressAutoHyphens w:val="0"/>
        <w:spacing w:line="276" w:lineRule="auto"/>
        <w:ind w:left="786"/>
        <w:contextualSpacing/>
        <w:jc w:val="both"/>
        <w:rPr>
          <w:sz w:val="24"/>
          <w:szCs w:val="24"/>
        </w:rPr>
      </w:pPr>
      <w:r w:rsidRPr="00F56C54">
        <w:rPr>
          <w:sz w:val="24"/>
          <w:szCs w:val="24"/>
        </w:rPr>
        <w:t>Určení ověřovatelů zápisu (§ 95 odst. 1 zákona o obcích)</w:t>
      </w:r>
    </w:p>
    <w:p w:rsidR="00362D7A" w:rsidRPr="00F56C54" w:rsidRDefault="00362D7A" w:rsidP="00362D7A">
      <w:pPr>
        <w:pStyle w:val="Odstavecseseznamem"/>
        <w:numPr>
          <w:ilvl w:val="0"/>
          <w:numId w:val="39"/>
        </w:numPr>
        <w:suppressAutoHyphens w:val="0"/>
        <w:spacing w:line="276" w:lineRule="auto"/>
        <w:ind w:left="786"/>
        <w:contextualSpacing/>
        <w:jc w:val="both"/>
        <w:rPr>
          <w:sz w:val="24"/>
          <w:szCs w:val="24"/>
        </w:rPr>
      </w:pPr>
      <w:r w:rsidRPr="00F56C54">
        <w:rPr>
          <w:sz w:val="24"/>
          <w:szCs w:val="24"/>
        </w:rPr>
        <w:t>Schválení programu</w:t>
      </w:r>
    </w:p>
    <w:p w:rsidR="00362D7A" w:rsidRPr="00074578" w:rsidRDefault="00362D7A" w:rsidP="00362D7A">
      <w:pPr>
        <w:pStyle w:val="Odstavecseseznamem"/>
        <w:numPr>
          <w:ilvl w:val="0"/>
          <w:numId w:val="39"/>
        </w:numPr>
        <w:suppressAutoHyphens w:val="0"/>
        <w:spacing w:line="276" w:lineRule="auto"/>
        <w:ind w:left="786"/>
        <w:contextualSpacing/>
        <w:jc w:val="both"/>
        <w:rPr>
          <w:sz w:val="24"/>
          <w:szCs w:val="24"/>
        </w:rPr>
      </w:pPr>
      <w:r w:rsidRPr="00074578">
        <w:rPr>
          <w:sz w:val="24"/>
          <w:szCs w:val="24"/>
        </w:rPr>
        <w:t xml:space="preserve">Smlouva o prodeji nemovité věci pozemku </w:t>
      </w:r>
      <w:proofErr w:type="spellStart"/>
      <w:proofErr w:type="gramStart"/>
      <w:r w:rsidRPr="00074578">
        <w:rPr>
          <w:sz w:val="24"/>
          <w:szCs w:val="24"/>
        </w:rPr>
        <w:t>p.č</w:t>
      </w:r>
      <w:proofErr w:type="spellEnd"/>
      <w:r w:rsidRPr="00074578">
        <w:rPr>
          <w:sz w:val="24"/>
          <w:szCs w:val="24"/>
        </w:rPr>
        <w:t>.</w:t>
      </w:r>
      <w:proofErr w:type="gramEnd"/>
      <w:r w:rsidRPr="00074578">
        <w:rPr>
          <w:sz w:val="24"/>
          <w:szCs w:val="24"/>
        </w:rPr>
        <w:t xml:space="preserve"> 749/5</w:t>
      </w:r>
    </w:p>
    <w:p w:rsidR="00362D7A" w:rsidRPr="00074578" w:rsidRDefault="00362D7A" w:rsidP="00362D7A">
      <w:pPr>
        <w:pStyle w:val="Odstavecseseznamem"/>
        <w:numPr>
          <w:ilvl w:val="0"/>
          <w:numId w:val="39"/>
        </w:numPr>
        <w:suppressAutoHyphens w:val="0"/>
        <w:spacing w:line="276" w:lineRule="auto"/>
        <w:ind w:left="786"/>
        <w:contextualSpacing/>
        <w:jc w:val="both"/>
        <w:rPr>
          <w:sz w:val="24"/>
          <w:szCs w:val="24"/>
        </w:rPr>
      </w:pPr>
      <w:r w:rsidRPr="00074578">
        <w:rPr>
          <w:sz w:val="24"/>
          <w:szCs w:val="24"/>
        </w:rPr>
        <w:t xml:space="preserve">Smlouva o prodeji části nemovitého věci – pozemku </w:t>
      </w:r>
      <w:proofErr w:type="spellStart"/>
      <w:proofErr w:type="gramStart"/>
      <w:r w:rsidRPr="00074578">
        <w:rPr>
          <w:sz w:val="24"/>
          <w:szCs w:val="24"/>
        </w:rPr>
        <w:t>p.č</w:t>
      </w:r>
      <w:proofErr w:type="spellEnd"/>
      <w:r w:rsidRPr="00074578">
        <w:rPr>
          <w:sz w:val="24"/>
          <w:szCs w:val="24"/>
        </w:rPr>
        <w:t>.</w:t>
      </w:r>
      <w:proofErr w:type="gramEnd"/>
      <w:r w:rsidRPr="00074578">
        <w:rPr>
          <w:sz w:val="24"/>
          <w:szCs w:val="24"/>
        </w:rPr>
        <w:t xml:space="preserve"> 1857</w:t>
      </w:r>
      <w:r>
        <w:rPr>
          <w:sz w:val="24"/>
          <w:szCs w:val="24"/>
        </w:rPr>
        <w:t>/1 d</w:t>
      </w:r>
      <w:r w:rsidRPr="00074578">
        <w:rPr>
          <w:sz w:val="24"/>
          <w:szCs w:val="24"/>
        </w:rPr>
        <w:t xml:space="preserve">le GP </w:t>
      </w:r>
    </w:p>
    <w:p w:rsidR="00362D7A" w:rsidRPr="00074578" w:rsidRDefault="00362D7A" w:rsidP="00362D7A">
      <w:pPr>
        <w:pStyle w:val="Odstavecseseznamem"/>
        <w:numPr>
          <w:ilvl w:val="0"/>
          <w:numId w:val="39"/>
        </w:numPr>
        <w:suppressAutoHyphens w:val="0"/>
        <w:spacing w:line="276" w:lineRule="auto"/>
        <w:ind w:left="786"/>
        <w:contextualSpacing/>
        <w:jc w:val="both"/>
        <w:rPr>
          <w:sz w:val="24"/>
          <w:szCs w:val="24"/>
        </w:rPr>
      </w:pPr>
      <w:r w:rsidRPr="00074578">
        <w:rPr>
          <w:sz w:val="24"/>
          <w:szCs w:val="24"/>
        </w:rPr>
        <w:t>Smlouva o zřízení věcného břemene pro ČEZ Distribuci a.s. – vedení NN – přípojky ZTV Nad Rybníkem</w:t>
      </w:r>
    </w:p>
    <w:p w:rsidR="00362D7A" w:rsidRPr="00074578" w:rsidRDefault="00362D7A" w:rsidP="00362D7A">
      <w:pPr>
        <w:pStyle w:val="Odstavecseseznamem"/>
        <w:numPr>
          <w:ilvl w:val="0"/>
          <w:numId w:val="39"/>
        </w:numPr>
        <w:suppressAutoHyphens w:val="0"/>
        <w:spacing w:line="276" w:lineRule="auto"/>
        <w:ind w:left="786"/>
        <w:contextualSpacing/>
        <w:jc w:val="both"/>
        <w:rPr>
          <w:sz w:val="24"/>
          <w:szCs w:val="24"/>
        </w:rPr>
      </w:pPr>
      <w:r w:rsidRPr="00074578">
        <w:rPr>
          <w:sz w:val="24"/>
          <w:szCs w:val="24"/>
        </w:rPr>
        <w:t>Rozpočtové opatření č. 3/2019 </w:t>
      </w:r>
    </w:p>
    <w:p w:rsidR="00362D7A" w:rsidRDefault="00362D7A" w:rsidP="00362D7A">
      <w:pPr>
        <w:pStyle w:val="Odstavecseseznamem"/>
        <w:numPr>
          <w:ilvl w:val="0"/>
          <w:numId w:val="39"/>
        </w:numPr>
        <w:suppressAutoHyphens w:val="0"/>
        <w:spacing w:line="276" w:lineRule="auto"/>
        <w:ind w:left="786"/>
        <w:contextualSpacing/>
        <w:jc w:val="both"/>
        <w:rPr>
          <w:sz w:val="24"/>
          <w:szCs w:val="24"/>
        </w:rPr>
      </w:pPr>
      <w:r w:rsidRPr="00074578">
        <w:rPr>
          <w:sz w:val="24"/>
          <w:szCs w:val="24"/>
        </w:rPr>
        <w:t>Projednání poskytování příspěvku žákům Základní školy</w:t>
      </w:r>
    </w:p>
    <w:p w:rsidR="00362D7A" w:rsidRPr="00074578" w:rsidRDefault="00362D7A" w:rsidP="00362D7A">
      <w:pPr>
        <w:pStyle w:val="Odstavecseseznamem"/>
        <w:numPr>
          <w:ilvl w:val="0"/>
          <w:numId w:val="39"/>
        </w:numPr>
        <w:suppressAutoHyphens w:val="0"/>
        <w:spacing w:line="276" w:lineRule="auto"/>
        <w:ind w:left="786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Veřejnoprávní smlouva o poskytnutí dotace Svazku obcí Vodovody Poličsko</w:t>
      </w:r>
    </w:p>
    <w:p w:rsidR="00362D7A" w:rsidRPr="00074578" w:rsidRDefault="00362D7A" w:rsidP="00362D7A">
      <w:pPr>
        <w:pStyle w:val="Odstavecseseznamem"/>
        <w:numPr>
          <w:ilvl w:val="0"/>
          <w:numId w:val="39"/>
        </w:numPr>
        <w:suppressAutoHyphens w:val="0"/>
        <w:spacing w:line="276" w:lineRule="auto"/>
        <w:ind w:left="786"/>
        <w:contextualSpacing/>
        <w:jc w:val="both"/>
        <w:rPr>
          <w:sz w:val="24"/>
          <w:szCs w:val="24"/>
        </w:rPr>
      </w:pPr>
      <w:r w:rsidRPr="00074578">
        <w:rPr>
          <w:sz w:val="24"/>
          <w:szCs w:val="24"/>
        </w:rPr>
        <w:t>Diskuze</w:t>
      </w:r>
    </w:p>
    <w:p w:rsidR="008D20A7" w:rsidRDefault="008D20A7" w:rsidP="008D20A7">
      <w:pPr>
        <w:pStyle w:val="Normlnweb"/>
        <w:tabs>
          <w:tab w:val="num" w:pos="786"/>
        </w:tabs>
        <w:spacing w:before="0" w:after="0"/>
        <w:ind w:left="786"/>
      </w:pPr>
    </w:p>
    <w:p w:rsidR="008D20A7" w:rsidRDefault="00C71DBD" w:rsidP="00C71DBD">
      <w:pPr>
        <w:pStyle w:val="Normlnweb"/>
        <w:tabs>
          <w:tab w:val="num" w:pos="786"/>
        </w:tabs>
        <w:spacing w:before="0" w:after="0"/>
      </w:pPr>
      <w:r>
        <w:t>Ověřovateli zápisu byl</w:t>
      </w:r>
      <w:r w:rsidR="001D4CDD">
        <w:t xml:space="preserve">i </w:t>
      </w:r>
      <w:r>
        <w:t>určen</w:t>
      </w:r>
      <w:r w:rsidR="001D4CDD">
        <w:t>i</w:t>
      </w:r>
      <w:r>
        <w:t xml:space="preserve"> </w:t>
      </w:r>
      <w:r w:rsidR="00362D7A">
        <w:t>Ing. Milan Švec</w:t>
      </w:r>
      <w:r w:rsidR="003F5372">
        <w:t xml:space="preserve"> a </w:t>
      </w:r>
      <w:r w:rsidR="00362D7A">
        <w:t>Miloš Rejman</w:t>
      </w:r>
    </w:p>
    <w:p w:rsidR="00485935" w:rsidRPr="00E33507" w:rsidRDefault="00485935" w:rsidP="00485935">
      <w:pPr>
        <w:rPr>
          <w:sz w:val="24"/>
          <w:szCs w:val="24"/>
        </w:rPr>
      </w:pPr>
      <w:r w:rsidRPr="00E33507">
        <w:rPr>
          <w:sz w:val="24"/>
          <w:szCs w:val="24"/>
        </w:rPr>
        <w:t xml:space="preserve">Usnesení </w:t>
      </w:r>
      <w:proofErr w:type="gramStart"/>
      <w:r w:rsidRPr="00E33507">
        <w:rPr>
          <w:sz w:val="24"/>
          <w:szCs w:val="24"/>
        </w:rPr>
        <w:t>zastupitelstva :</w:t>
      </w:r>
      <w:proofErr w:type="gramEnd"/>
    </w:p>
    <w:p w:rsidR="00854E0E" w:rsidRDefault="00854E0E" w:rsidP="00485935">
      <w:pPr>
        <w:rPr>
          <w:sz w:val="24"/>
          <w:szCs w:val="24"/>
        </w:rPr>
      </w:pPr>
    </w:p>
    <w:p w:rsidR="00362D7A" w:rsidRDefault="00362D7A" w:rsidP="00362D7A">
      <w:pPr>
        <w:spacing w:after="100" w:afterAutospacing="1"/>
        <w:ind w:left="851" w:hanging="851"/>
        <w:rPr>
          <w:sz w:val="24"/>
          <w:szCs w:val="24"/>
        </w:rPr>
      </w:pPr>
      <w:r>
        <w:rPr>
          <w:sz w:val="24"/>
          <w:szCs w:val="24"/>
        </w:rPr>
        <w:t>40</w:t>
      </w:r>
      <w:r w:rsidR="003F5372">
        <w:rPr>
          <w:sz w:val="24"/>
          <w:szCs w:val="24"/>
        </w:rPr>
        <w:t>/</w:t>
      </w:r>
      <w:r w:rsidR="00F467B3">
        <w:rPr>
          <w:sz w:val="24"/>
          <w:szCs w:val="24"/>
        </w:rPr>
        <w:t>1</w:t>
      </w:r>
      <w:r w:rsidR="001E3426">
        <w:rPr>
          <w:sz w:val="24"/>
          <w:szCs w:val="24"/>
        </w:rPr>
        <w:t>9</w:t>
      </w:r>
      <w:r>
        <w:rPr>
          <w:sz w:val="24"/>
          <w:szCs w:val="24"/>
        </w:rPr>
        <w:tab/>
        <w:t>Z</w:t>
      </w:r>
      <w:r w:rsidRPr="008A53DE">
        <w:rPr>
          <w:sz w:val="24"/>
          <w:szCs w:val="24"/>
        </w:rPr>
        <w:t>astupitelstvo obce Budislav schvaluje program dle zveřejněného návrhu, uvedený v úvodu tohoto zápisu</w:t>
      </w:r>
      <w:r>
        <w:rPr>
          <w:sz w:val="24"/>
          <w:szCs w:val="24"/>
        </w:rPr>
        <w:t>, doplněný o bod:</w:t>
      </w:r>
      <w:r w:rsidRPr="008A53D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:rsidR="00362D7A" w:rsidRDefault="00362D7A" w:rsidP="00362D7A">
      <w:pPr>
        <w:numPr>
          <w:ilvl w:val="0"/>
          <w:numId w:val="48"/>
        </w:numPr>
        <w:spacing w:after="100" w:afterAutospacing="1"/>
        <w:ind w:left="709" w:firstLine="142"/>
        <w:jc w:val="both"/>
        <w:rPr>
          <w:sz w:val="24"/>
          <w:szCs w:val="24"/>
        </w:rPr>
      </w:pPr>
      <w:r>
        <w:rPr>
          <w:sz w:val="24"/>
          <w:szCs w:val="24"/>
        </w:rPr>
        <w:t>Veřejnoprávní smlouva o poskytnutí dotace Svazku obcí Vodovody Poličsko</w:t>
      </w:r>
    </w:p>
    <w:p w:rsidR="00362D7A" w:rsidRPr="009F61F7" w:rsidRDefault="00362D7A" w:rsidP="00362D7A">
      <w:pPr>
        <w:spacing w:after="100" w:afterAutospacing="1"/>
        <w:ind w:left="709" w:hanging="1"/>
        <w:rPr>
          <w:sz w:val="24"/>
          <w:szCs w:val="24"/>
        </w:rPr>
      </w:pPr>
      <w:r>
        <w:rPr>
          <w:sz w:val="24"/>
          <w:szCs w:val="24"/>
        </w:rPr>
        <w:t xml:space="preserve">Výsledek </w:t>
      </w:r>
      <w:proofErr w:type="gramStart"/>
      <w:r>
        <w:rPr>
          <w:sz w:val="24"/>
          <w:szCs w:val="24"/>
        </w:rPr>
        <w:t xml:space="preserve">hlasování : </w:t>
      </w:r>
      <w:r w:rsidRPr="00E33507">
        <w:rPr>
          <w:sz w:val="24"/>
          <w:szCs w:val="24"/>
        </w:rPr>
        <w:t>přítomno</w:t>
      </w:r>
      <w:proofErr w:type="gramEnd"/>
      <w:r w:rsidRPr="00E3350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6 </w:t>
      </w:r>
      <w:r w:rsidRPr="00E33507">
        <w:rPr>
          <w:sz w:val="24"/>
          <w:szCs w:val="24"/>
        </w:rPr>
        <w:t>, pro</w:t>
      </w:r>
      <w:r>
        <w:rPr>
          <w:sz w:val="24"/>
          <w:szCs w:val="24"/>
        </w:rPr>
        <w:t xml:space="preserve">  6 ,</w:t>
      </w:r>
      <w:r w:rsidRPr="00E33507">
        <w:rPr>
          <w:sz w:val="24"/>
          <w:szCs w:val="24"/>
        </w:rPr>
        <w:t xml:space="preserve"> proti</w:t>
      </w:r>
      <w:r>
        <w:rPr>
          <w:sz w:val="24"/>
          <w:szCs w:val="24"/>
        </w:rPr>
        <w:t xml:space="preserve">  0 , zdržel se 0 </w:t>
      </w:r>
    </w:p>
    <w:p w:rsidR="00854E0E" w:rsidRDefault="00854E0E" w:rsidP="00362D7A">
      <w:pPr>
        <w:spacing w:after="100" w:afterAutospacing="1"/>
        <w:ind w:left="709" w:hanging="1"/>
        <w:rPr>
          <w:b/>
          <w:sz w:val="24"/>
          <w:szCs w:val="24"/>
        </w:rPr>
      </w:pPr>
      <w:r w:rsidRPr="008A53DE">
        <w:rPr>
          <w:b/>
          <w:sz w:val="24"/>
          <w:szCs w:val="24"/>
        </w:rPr>
        <w:t>Usnesení bylo přijato.</w:t>
      </w:r>
    </w:p>
    <w:p w:rsidR="00E51909" w:rsidRPr="00C12B6C" w:rsidRDefault="00362D7A" w:rsidP="00E51909">
      <w:pPr>
        <w:spacing w:after="100" w:afterAutospacing="1"/>
        <w:ind w:left="709" w:hanging="709"/>
        <w:jc w:val="both"/>
        <w:rPr>
          <w:i/>
          <w:sz w:val="24"/>
          <w:szCs w:val="24"/>
          <w:u w:val="single"/>
        </w:rPr>
      </w:pPr>
      <w:r>
        <w:rPr>
          <w:sz w:val="24"/>
          <w:szCs w:val="24"/>
        </w:rPr>
        <w:t>41</w:t>
      </w:r>
      <w:r w:rsidR="003F5372">
        <w:rPr>
          <w:sz w:val="24"/>
          <w:szCs w:val="24"/>
        </w:rPr>
        <w:t>/</w:t>
      </w:r>
      <w:r w:rsidR="0033507A">
        <w:rPr>
          <w:sz w:val="24"/>
          <w:szCs w:val="24"/>
        </w:rPr>
        <w:t>1</w:t>
      </w:r>
      <w:r w:rsidR="001E3426">
        <w:rPr>
          <w:sz w:val="24"/>
          <w:szCs w:val="24"/>
        </w:rPr>
        <w:t>9</w:t>
      </w:r>
      <w:r w:rsidR="00A7412F">
        <w:rPr>
          <w:sz w:val="24"/>
          <w:szCs w:val="24"/>
        </w:rPr>
        <w:tab/>
      </w:r>
      <w:r w:rsidR="00E51909" w:rsidRPr="008A53DE">
        <w:rPr>
          <w:sz w:val="24"/>
          <w:szCs w:val="24"/>
        </w:rPr>
        <w:t xml:space="preserve">Zastupitelstvo obce Budislav </w:t>
      </w:r>
      <w:r w:rsidR="00E51909" w:rsidRPr="006C3EBB">
        <w:rPr>
          <w:sz w:val="24"/>
          <w:szCs w:val="24"/>
        </w:rPr>
        <w:t>schvaluje uzavř</w:t>
      </w:r>
      <w:r w:rsidR="00E51909">
        <w:rPr>
          <w:sz w:val="24"/>
          <w:szCs w:val="24"/>
        </w:rPr>
        <w:t xml:space="preserve">ení Kupní smlouvy o koupi nemovité věci, kterou  Obec Budislav prodává pozemek, určený k výstavbě rodinného domu v lokalitě Nad Rybníkem, </w:t>
      </w:r>
      <w:proofErr w:type="spellStart"/>
      <w:proofErr w:type="gramStart"/>
      <w:r w:rsidR="00E51909">
        <w:rPr>
          <w:sz w:val="24"/>
          <w:szCs w:val="24"/>
        </w:rPr>
        <w:t>p.č</w:t>
      </w:r>
      <w:proofErr w:type="spellEnd"/>
      <w:r w:rsidR="00E51909">
        <w:rPr>
          <w:sz w:val="24"/>
          <w:szCs w:val="24"/>
        </w:rPr>
        <w:t>.</w:t>
      </w:r>
      <w:proofErr w:type="gramEnd"/>
      <w:r w:rsidR="00E51909">
        <w:rPr>
          <w:sz w:val="24"/>
          <w:szCs w:val="24"/>
        </w:rPr>
        <w:t xml:space="preserve"> 749/5, o výměře 1441 m</w:t>
      </w:r>
      <w:r w:rsidR="00E51909" w:rsidRPr="00C132B1">
        <w:rPr>
          <w:sz w:val="24"/>
          <w:szCs w:val="24"/>
          <w:vertAlign w:val="superscript"/>
        </w:rPr>
        <w:t>2</w:t>
      </w:r>
      <w:r w:rsidR="00E51909">
        <w:rPr>
          <w:sz w:val="24"/>
          <w:szCs w:val="24"/>
        </w:rPr>
        <w:t xml:space="preserve">, druh trvalý travní porost, v KÚ Budislav u Litomyšle, za kupní cenu 504.350,- Kč,  do vlastnictví pana </w:t>
      </w:r>
      <w:r w:rsidR="00E51909" w:rsidRPr="001D0186">
        <w:rPr>
          <w:sz w:val="24"/>
          <w:szCs w:val="24"/>
          <w:highlight w:val="black"/>
        </w:rPr>
        <w:t>Ing. Martina Nováka</w:t>
      </w:r>
      <w:r w:rsidR="00E51909">
        <w:rPr>
          <w:sz w:val="24"/>
          <w:szCs w:val="24"/>
        </w:rPr>
        <w:t xml:space="preserve"> nar. </w:t>
      </w:r>
      <w:r w:rsidR="00E51909" w:rsidRPr="001D0186">
        <w:rPr>
          <w:sz w:val="24"/>
          <w:szCs w:val="24"/>
          <w:highlight w:val="black"/>
        </w:rPr>
        <w:t>5.4.1991</w:t>
      </w:r>
      <w:r w:rsidR="00E51909">
        <w:rPr>
          <w:sz w:val="24"/>
          <w:szCs w:val="24"/>
        </w:rPr>
        <w:t xml:space="preserve">, bytem </w:t>
      </w:r>
      <w:proofErr w:type="spellStart"/>
      <w:r w:rsidR="00E51909" w:rsidRPr="001D0186">
        <w:rPr>
          <w:sz w:val="24"/>
          <w:szCs w:val="24"/>
          <w:highlight w:val="black"/>
        </w:rPr>
        <w:t>A.Gavlase</w:t>
      </w:r>
      <w:proofErr w:type="spellEnd"/>
      <w:r w:rsidR="00E51909" w:rsidRPr="001D0186">
        <w:rPr>
          <w:sz w:val="24"/>
          <w:szCs w:val="24"/>
          <w:highlight w:val="black"/>
        </w:rPr>
        <w:t xml:space="preserve"> 111/32, 700 30 Ostrava</w:t>
      </w:r>
      <w:r w:rsidR="00E51909">
        <w:rPr>
          <w:sz w:val="24"/>
          <w:szCs w:val="24"/>
        </w:rPr>
        <w:t xml:space="preserve"> a paní </w:t>
      </w:r>
      <w:r w:rsidR="00E51909" w:rsidRPr="001D0186">
        <w:rPr>
          <w:sz w:val="24"/>
          <w:szCs w:val="24"/>
          <w:highlight w:val="black"/>
        </w:rPr>
        <w:t xml:space="preserve">Nikoly </w:t>
      </w:r>
      <w:proofErr w:type="spellStart"/>
      <w:r w:rsidR="00E51909" w:rsidRPr="001D0186">
        <w:rPr>
          <w:sz w:val="24"/>
          <w:szCs w:val="24"/>
          <w:highlight w:val="black"/>
        </w:rPr>
        <w:t>Týnové</w:t>
      </w:r>
      <w:proofErr w:type="spellEnd"/>
      <w:r w:rsidR="00E51909">
        <w:rPr>
          <w:sz w:val="24"/>
          <w:szCs w:val="24"/>
        </w:rPr>
        <w:t xml:space="preserve">, nar. </w:t>
      </w:r>
      <w:r w:rsidR="00E51909" w:rsidRPr="001D0186">
        <w:rPr>
          <w:sz w:val="24"/>
          <w:szCs w:val="24"/>
          <w:highlight w:val="black"/>
        </w:rPr>
        <w:t>30.1.1990</w:t>
      </w:r>
      <w:r w:rsidR="00E51909">
        <w:rPr>
          <w:sz w:val="24"/>
          <w:szCs w:val="24"/>
        </w:rPr>
        <w:t xml:space="preserve">, bytem </w:t>
      </w:r>
      <w:r w:rsidR="00E51909" w:rsidRPr="001D0186">
        <w:rPr>
          <w:sz w:val="24"/>
          <w:szCs w:val="24"/>
          <w:highlight w:val="black"/>
        </w:rPr>
        <w:t>Francouzská 6022, 708 00 Ostrava</w:t>
      </w:r>
      <w:r w:rsidR="00E51909">
        <w:rPr>
          <w:sz w:val="24"/>
          <w:szCs w:val="24"/>
        </w:rPr>
        <w:t>, kupní cena bude v plné výši uhrazena na BÚ obce před podpisem smlouvy, náklady na vklad do katastru nemovitostí hradí kupující.</w:t>
      </w:r>
    </w:p>
    <w:p w:rsidR="00E51909" w:rsidRPr="009F61F7" w:rsidRDefault="00E51909" w:rsidP="00E51909">
      <w:pPr>
        <w:spacing w:after="100" w:afterAutospacing="1"/>
        <w:ind w:left="709" w:hanging="1"/>
        <w:rPr>
          <w:sz w:val="24"/>
          <w:szCs w:val="24"/>
        </w:rPr>
      </w:pPr>
      <w:r w:rsidRPr="00A83438">
        <w:rPr>
          <w:sz w:val="24"/>
          <w:szCs w:val="24"/>
        </w:rPr>
        <w:t>Výsledek hlasování : přítomno</w:t>
      </w:r>
      <w:r>
        <w:rPr>
          <w:sz w:val="24"/>
          <w:szCs w:val="24"/>
        </w:rPr>
        <w:t xml:space="preserve">  6</w:t>
      </w:r>
      <w:r w:rsidRPr="00A83438">
        <w:rPr>
          <w:sz w:val="24"/>
          <w:szCs w:val="24"/>
        </w:rPr>
        <w:t xml:space="preserve">, pro </w:t>
      </w:r>
      <w:r>
        <w:rPr>
          <w:sz w:val="24"/>
          <w:szCs w:val="24"/>
        </w:rPr>
        <w:t xml:space="preserve"> 6</w:t>
      </w:r>
      <w:r w:rsidRPr="00A83438">
        <w:rPr>
          <w:sz w:val="24"/>
          <w:szCs w:val="24"/>
        </w:rPr>
        <w:t xml:space="preserve">, </w:t>
      </w:r>
      <w:proofErr w:type="gramStart"/>
      <w:r w:rsidRPr="00A83438">
        <w:rPr>
          <w:sz w:val="24"/>
          <w:szCs w:val="24"/>
        </w:rPr>
        <w:t xml:space="preserve">proti </w:t>
      </w:r>
      <w:r>
        <w:rPr>
          <w:sz w:val="24"/>
          <w:szCs w:val="24"/>
        </w:rPr>
        <w:t xml:space="preserve">0 </w:t>
      </w:r>
      <w:r w:rsidRPr="00A83438">
        <w:rPr>
          <w:sz w:val="24"/>
          <w:szCs w:val="24"/>
        </w:rPr>
        <w:t>, zdržel</w:t>
      </w:r>
      <w:proofErr w:type="gramEnd"/>
      <w:r w:rsidRPr="00A83438">
        <w:rPr>
          <w:sz w:val="24"/>
          <w:szCs w:val="24"/>
        </w:rPr>
        <w:t xml:space="preserve"> se </w:t>
      </w:r>
      <w:r>
        <w:rPr>
          <w:sz w:val="24"/>
          <w:szCs w:val="24"/>
        </w:rPr>
        <w:t>0</w:t>
      </w:r>
      <w:r w:rsidRPr="00A83438">
        <w:rPr>
          <w:sz w:val="24"/>
          <w:szCs w:val="24"/>
        </w:rPr>
        <w:t xml:space="preserve"> </w:t>
      </w:r>
    </w:p>
    <w:p w:rsidR="0033507A" w:rsidRPr="00854E0E" w:rsidRDefault="00A7412F" w:rsidP="00E51909">
      <w:pPr>
        <w:spacing w:after="100" w:afterAutospacing="1"/>
        <w:ind w:left="709" w:hanging="709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33507A" w:rsidRPr="008A53DE">
        <w:rPr>
          <w:b/>
          <w:sz w:val="24"/>
          <w:szCs w:val="24"/>
        </w:rPr>
        <w:t>Usnesení bylo přijato.</w:t>
      </w:r>
    </w:p>
    <w:p w:rsidR="005052AB" w:rsidRDefault="00E51909" w:rsidP="005052AB">
      <w:pPr>
        <w:spacing w:after="100" w:afterAutospacing="1"/>
        <w:ind w:left="709" w:hanging="709"/>
        <w:rPr>
          <w:sz w:val="24"/>
          <w:szCs w:val="24"/>
        </w:rPr>
      </w:pPr>
      <w:r>
        <w:rPr>
          <w:sz w:val="24"/>
          <w:szCs w:val="24"/>
        </w:rPr>
        <w:t>42</w:t>
      </w:r>
      <w:r w:rsidR="001E3426">
        <w:rPr>
          <w:sz w:val="24"/>
          <w:szCs w:val="24"/>
        </w:rPr>
        <w:t>/19</w:t>
      </w:r>
      <w:r w:rsidR="001E3426">
        <w:rPr>
          <w:sz w:val="24"/>
          <w:szCs w:val="24"/>
        </w:rPr>
        <w:tab/>
      </w:r>
      <w:r w:rsidR="005052AB">
        <w:rPr>
          <w:sz w:val="24"/>
          <w:szCs w:val="24"/>
        </w:rPr>
        <w:t xml:space="preserve">ZO  schvaluje  uzavření Smlouvy o prodeji nemovitých věcí, konkrétně pozemků   </w:t>
      </w:r>
      <w:proofErr w:type="spellStart"/>
      <w:r w:rsidR="005052AB">
        <w:rPr>
          <w:sz w:val="24"/>
          <w:szCs w:val="24"/>
        </w:rPr>
        <w:t>pozemků</w:t>
      </w:r>
      <w:proofErr w:type="spellEnd"/>
      <w:r w:rsidR="005052AB">
        <w:rPr>
          <w:sz w:val="24"/>
          <w:szCs w:val="24"/>
        </w:rPr>
        <w:t xml:space="preserve"> </w:t>
      </w:r>
      <w:proofErr w:type="spellStart"/>
      <w:proofErr w:type="gramStart"/>
      <w:r w:rsidR="005052AB">
        <w:rPr>
          <w:sz w:val="24"/>
          <w:szCs w:val="24"/>
        </w:rPr>
        <w:t>p.č</w:t>
      </w:r>
      <w:proofErr w:type="spellEnd"/>
      <w:r w:rsidR="005052AB">
        <w:rPr>
          <w:sz w:val="24"/>
          <w:szCs w:val="24"/>
        </w:rPr>
        <w:t>.</w:t>
      </w:r>
      <w:proofErr w:type="gramEnd"/>
      <w:r w:rsidR="005052AB">
        <w:rPr>
          <w:sz w:val="24"/>
          <w:szCs w:val="24"/>
        </w:rPr>
        <w:t xml:space="preserve"> 1857/3 o výměře 110 </w:t>
      </w:r>
      <w:r w:rsidR="005052AB" w:rsidRPr="00D3685E">
        <w:rPr>
          <w:sz w:val="24"/>
          <w:szCs w:val="24"/>
        </w:rPr>
        <w:t>m2</w:t>
      </w:r>
      <w:r w:rsidR="005052AB">
        <w:rPr>
          <w:sz w:val="24"/>
          <w:szCs w:val="24"/>
        </w:rPr>
        <w:t>, dru</w:t>
      </w:r>
      <w:r w:rsidR="005052AB" w:rsidRPr="00D3685E">
        <w:rPr>
          <w:sz w:val="24"/>
          <w:szCs w:val="24"/>
        </w:rPr>
        <w:t>h</w:t>
      </w:r>
      <w:r w:rsidR="005052AB" w:rsidRPr="008B303A">
        <w:rPr>
          <w:sz w:val="24"/>
          <w:szCs w:val="24"/>
        </w:rPr>
        <w:t xml:space="preserve"> ostatní plocha/jiná plocha</w:t>
      </w:r>
      <w:r w:rsidR="005052AB">
        <w:rPr>
          <w:sz w:val="24"/>
          <w:szCs w:val="24"/>
        </w:rPr>
        <w:t xml:space="preserve"> a pozemku </w:t>
      </w:r>
      <w:proofErr w:type="spellStart"/>
      <w:r w:rsidR="005052AB">
        <w:rPr>
          <w:sz w:val="24"/>
          <w:szCs w:val="24"/>
        </w:rPr>
        <w:t>p.č</w:t>
      </w:r>
      <w:proofErr w:type="spellEnd"/>
      <w:r w:rsidR="005052AB">
        <w:rPr>
          <w:sz w:val="24"/>
          <w:szCs w:val="24"/>
        </w:rPr>
        <w:t>. st. 234/2 o výměře 4 m</w:t>
      </w:r>
      <w:r w:rsidR="005052AB" w:rsidRPr="00D3685E">
        <w:rPr>
          <w:sz w:val="24"/>
          <w:szCs w:val="24"/>
          <w:vertAlign w:val="superscript"/>
        </w:rPr>
        <w:t>2</w:t>
      </w:r>
      <w:r w:rsidR="005052AB" w:rsidRPr="008B303A">
        <w:rPr>
          <w:sz w:val="24"/>
          <w:szCs w:val="24"/>
        </w:rPr>
        <w:t>, vše v KÚ Budislav u Litomyšle</w:t>
      </w:r>
      <w:r w:rsidR="005052AB">
        <w:rPr>
          <w:sz w:val="24"/>
          <w:szCs w:val="24"/>
        </w:rPr>
        <w:t xml:space="preserve">, oddělených od pozemku </w:t>
      </w:r>
      <w:proofErr w:type="spellStart"/>
      <w:r w:rsidR="005052AB">
        <w:rPr>
          <w:sz w:val="24"/>
          <w:szCs w:val="24"/>
        </w:rPr>
        <w:t>p.č</w:t>
      </w:r>
      <w:proofErr w:type="spellEnd"/>
      <w:r w:rsidR="005052AB">
        <w:rPr>
          <w:sz w:val="24"/>
          <w:szCs w:val="24"/>
        </w:rPr>
        <w:t>. 1857/1 GP č. 794-58/2018, vypracovaným fy GEODETA  Litomyšl, v katastrální území Budislav u Litomyšle, za ujednanou kupní cenu 5.700,- Kč</w:t>
      </w:r>
      <w:r w:rsidR="005052AB" w:rsidRPr="008B303A">
        <w:rPr>
          <w:sz w:val="24"/>
          <w:szCs w:val="24"/>
        </w:rPr>
        <w:t>, do vlastnictví</w:t>
      </w:r>
      <w:r w:rsidR="005052AB">
        <w:rPr>
          <w:sz w:val="24"/>
          <w:szCs w:val="24"/>
        </w:rPr>
        <w:t xml:space="preserve"> </w:t>
      </w:r>
      <w:r w:rsidR="005052AB" w:rsidRPr="001D0186">
        <w:rPr>
          <w:sz w:val="24"/>
          <w:szCs w:val="24"/>
          <w:highlight w:val="black"/>
        </w:rPr>
        <w:t>pana Zdeňka Chalupníka Bc</w:t>
      </w:r>
      <w:r w:rsidR="005052AB">
        <w:rPr>
          <w:sz w:val="24"/>
          <w:szCs w:val="24"/>
        </w:rPr>
        <w:t>., nar.</w:t>
      </w:r>
      <w:r w:rsidR="005052AB" w:rsidRPr="001D0186">
        <w:rPr>
          <w:sz w:val="24"/>
          <w:szCs w:val="24"/>
          <w:highlight w:val="black"/>
        </w:rPr>
        <w:t>24.6.1974</w:t>
      </w:r>
      <w:r w:rsidR="005052AB">
        <w:rPr>
          <w:sz w:val="24"/>
          <w:szCs w:val="24"/>
        </w:rPr>
        <w:t xml:space="preserve">, bytem </w:t>
      </w:r>
      <w:r w:rsidR="005052AB" w:rsidRPr="001D0186">
        <w:rPr>
          <w:sz w:val="24"/>
          <w:szCs w:val="24"/>
          <w:highlight w:val="black"/>
        </w:rPr>
        <w:t>Mařákova 1113, Litomyšl-Město, 570 01 Litomyšl</w:t>
      </w:r>
      <w:r w:rsidR="005052AB">
        <w:rPr>
          <w:sz w:val="24"/>
          <w:szCs w:val="24"/>
        </w:rPr>
        <w:t xml:space="preserve"> a paní </w:t>
      </w:r>
      <w:r w:rsidR="005052AB" w:rsidRPr="001D0186">
        <w:rPr>
          <w:sz w:val="24"/>
          <w:szCs w:val="24"/>
          <w:highlight w:val="black"/>
        </w:rPr>
        <w:t xml:space="preserve">Kateřiny </w:t>
      </w:r>
      <w:proofErr w:type="spellStart"/>
      <w:r w:rsidR="005052AB" w:rsidRPr="001D0186">
        <w:rPr>
          <w:sz w:val="24"/>
          <w:szCs w:val="24"/>
          <w:highlight w:val="black"/>
        </w:rPr>
        <w:t>Greškové</w:t>
      </w:r>
      <w:proofErr w:type="spellEnd"/>
      <w:r w:rsidR="005052AB" w:rsidRPr="001D0186">
        <w:rPr>
          <w:sz w:val="24"/>
          <w:szCs w:val="24"/>
          <w:highlight w:val="black"/>
        </w:rPr>
        <w:t xml:space="preserve"> Mgr</w:t>
      </w:r>
      <w:r w:rsidR="005052AB">
        <w:rPr>
          <w:sz w:val="24"/>
          <w:szCs w:val="24"/>
        </w:rPr>
        <w:t xml:space="preserve">., nar. </w:t>
      </w:r>
      <w:r w:rsidR="005052AB" w:rsidRPr="001D0186">
        <w:rPr>
          <w:sz w:val="24"/>
          <w:szCs w:val="24"/>
          <w:highlight w:val="black"/>
        </w:rPr>
        <w:t>10.1.1976</w:t>
      </w:r>
      <w:r w:rsidR="005052AB">
        <w:rPr>
          <w:sz w:val="24"/>
          <w:szCs w:val="24"/>
        </w:rPr>
        <w:t xml:space="preserve">, bytem </w:t>
      </w:r>
      <w:r w:rsidR="005052AB" w:rsidRPr="001D0186">
        <w:rPr>
          <w:sz w:val="24"/>
          <w:szCs w:val="24"/>
          <w:highlight w:val="black"/>
        </w:rPr>
        <w:lastRenderedPageBreak/>
        <w:t>Mezilesí 2068/40, Horní Počernice, 193 00 Praha 9</w:t>
      </w:r>
      <w:r w:rsidR="005052AB">
        <w:rPr>
          <w:sz w:val="24"/>
          <w:szCs w:val="24"/>
        </w:rPr>
        <w:t>. Kupní cena bude uhrazena při podpisu smlouvy v hotovosti.</w:t>
      </w:r>
    </w:p>
    <w:p w:rsidR="005052AB" w:rsidRPr="009F61F7" w:rsidRDefault="005052AB" w:rsidP="005052AB">
      <w:pPr>
        <w:spacing w:after="100" w:afterAutospacing="1"/>
        <w:ind w:left="709" w:hanging="1"/>
        <w:rPr>
          <w:sz w:val="24"/>
          <w:szCs w:val="24"/>
        </w:rPr>
      </w:pPr>
      <w:r w:rsidRPr="00A83438">
        <w:rPr>
          <w:sz w:val="24"/>
          <w:szCs w:val="24"/>
        </w:rPr>
        <w:t xml:space="preserve">Výsledek </w:t>
      </w:r>
      <w:proofErr w:type="gramStart"/>
      <w:r w:rsidRPr="00A83438">
        <w:rPr>
          <w:sz w:val="24"/>
          <w:szCs w:val="24"/>
        </w:rPr>
        <w:t>hlasování : přítomno</w:t>
      </w:r>
      <w:proofErr w:type="gramEnd"/>
      <w:r>
        <w:rPr>
          <w:sz w:val="24"/>
          <w:szCs w:val="24"/>
        </w:rPr>
        <w:t xml:space="preserve"> 6</w:t>
      </w:r>
      <w:r w:rsidRPr="00A83438">
        <w:rPr>
          <w:sz w:val="24"/>
          <w:szCs w:val="24"/>
        </w:rPr>
        <w:t xml:space="preserve"> , pro </w:t>
      </w:r>
      <w:r>
        <w:rPr>
          <w:sz w:val="24"/>
          <w:szCs w:val="24"/>
        </w:rPr>
        <w:t>6</w:t>
      </w:r>
      <w:r w:rsidRPr="00A83438">
        <w:rPr>
          <w:sz w:val="24"/>
          <w:szCs w:val="24"/>
        </w:rPr>
        <w:t xml:space="preserve"> , proti </w:t>
      </w:r>
      <w:r>
        <w:rPr>
          <w:sz w:val="24"/>
          <w:szCs w:val="24"/>
        </w:rPr>
        <w:t xml:space="preserve">0 </w:t>
      </w:r>
      <w:r w:rsidRPr="00A83438">
        <w:rPr>
          <w:sz w:val="24"/>
          <w:szCs w:val="24"/>
        </w:rPr>
        <w:t xml:space="preserve">, zdržel se </w:t>
      </w:r>
      <w:r>
        <w:rPr>
          <w:sz w:val="24"/>
          <w:szCs w:val="24"/>
        </w:rPr>
        <w:t>0</w:t>
      </w:r>
      <w:r w:rsidRPr="00A83438">
        <w:rPr>
          <w:sz w:val="24"/>
          <w:szCs w:val="24"/>
        </w:rPr>
        <w:t xml:space="preserve"> </w:t>
      </w:r>
    </w:p>
    <w:p w:rsidR="00854E0E" w:rsidRPr="00071014" w:rsidRDefault="00854E0E" w:rsidP="005052AB">
      <w:pPr>
        <w:spacing w:after="100" w:afterAutospacing="1"/>
        <w:ind w:left="709" w:hanging="1"/>
        <w:rPr>
          <w:b/>
          <w:sz w:val="24"/>
          <w:szCs w:val="24"/>
        </w:rPr>
      </w:pPr>
      <w:r w:rsidRPr="008A53DE">
        <w:rPr>
          <w:b/>
          <w:sz w:val="24"/>
          <w:szCs w:val="24"/>
        </w:rPr>
        <w:t>Usnesení bylo přijato.</w:t>
      </w:r>
    </w:p>
    <w:p w:rsidR="00083272" w:rsidRPr="00E3633C" w:rsidRDefault="00083272" w:rsidP="00083272">
      <w:pPr>
        <w:spacing w:after="100" w:afterAutospacing="1"/>
        <w:ind w:left="709" w:hanging="709"/>
        <w:jc w:val="both"/>
        <w:rPr>
          <w:i/>
          <w:sz w:val="24"/>
          <w:szCs w:val="24"/>
          <w:u w:val="single"/>
        </w:rPr>
      </w:pPr>
      <w:r>
        <w:rPr>
          <w:sz w:val="24"/>
          <w:szCs w:val="24"/>
        </w:rPr>
        <w:t>4</w:t>
      </w:r>
      <w:r w:rsidR="001D0186">
        <w:rPr>
          <w:sz w:val="24"/>
          <w:szCs w:val="24"/>
        </w:rPr>
        <w:t>3</w:t>
      </w:r>
      <w:r w:rsidR="00292AE7">
        <w:rPr>
          <w:sz w:val="24"/>
          <w:szCs w:val="24"/>
        </w:rPr>
        <w:t>/</w:t>
      </w:r>
      <w:r w:rsidR="000F0451">
        <w:rPr>
          <w:sz w:val="24"/>
          <w:szCs w:val="24"/>
        </w:rPr>
        <w:t>1</w:t>
      </w:r>
      <w:r w:rsidR="001E3426">
        <w:rPr>
          <w:sz w:val="24"/>
          <w:szCs w:val="24"/>
        </w:rPr>
        <w:t>9</w:t>
      </w:r>
      <w:r w:rsidR="000F0451">
        <w:rPr>
          <w:sz w:val="24"/>
          <w:szCs w:val="24"/>
        </w:rPr>
        <w:t xml:space="preserve"> </w:t>
      </w:r>
      <w:r w:rsidR="000F0451">
        <w:rPr>
          <w:sz w:val="24"/>
          <w:szCs w:val="24"/>
        </w:rPr>
        <w:tab/>
      </w:r>
      <w:r w:rsidRPr="008A53DE">
        <w:rPr>
          <w:sz w:val="24"/>
          <w:szCs w:val="24"/>
        </w:rPr>
        <w:t xml:space="preserve">Zastupitelstvo obce Budislav </w:t>
      </w:r>
      <w:r>
        <w:rPr>
          <w:sz w:val="24"/>
          <w:szCs w:val="24"/>
        </w:rPr>
        <w:t>schvaluje</w:t>
      </w:r>
      <w:r>
        <w:rPr>
          <w:color w:val="FF0000"/>
          <w:sz w:val="24"/>
          <w:szCs w:val="24"/>
        </w:rPr>
        <w:t xml:space="preserve"> </w:t>
      </w:r>
      <w:r w:rsidRPr="00CA0869">
        <w:rPr>
          <w:sz w:val="24"/>
          <w:szCs w:val="24"/>
        </w:rPr>
        <w:t>uzavření</w:t>
      </w:r>
      <w:r>
        <w:rPr>
          <w:sz w:val="24"/>
          <w:szCs w:val="24"/>
        </w:rPr>
        <w:t xml:space="preserve"> Smlouvy o budoucí smlouvě o zřízení věcného břemene a dohodou o umístění stavby č. IV-12-2018238“, jejímž obsahem bude zřízení věcného břemene týkající se práva oprávněné ČEZ Distribuce, a.s., IČO: 24729035, se sídlem: Děčín, Děčín IV – Podmokly, Teplická 874/8, PSČ: 405 02, zřídit, provozovat, opravovat a udržovat Zařízení distribuční soustavy, provádět jeho obnovu výměnu a modernizaci na pozemcích povinné obce Budislav </w:t>
      </w:r>
      <w:proofErr w:type="spellStart"/>
      <w:proofErr w:type="gramStart"/>
      <w:r>
        <w:rPr>
          <w:sz w:val="24"/>
          <w:szCs w:val="24"/>
        </w:rPr>
        <w:t>p.č</w:t>
      </w:r>
      <w:proofErr w:type="spellEnd"/>
      <w:r>
        <w:rPr>
          <w:sz w:val="24"/>
          <w:szCs w:val="24"/>
        </w:rPr>
        <w:t xml:space="preserve">  752/17</w:t>
      </w:r>
      <w:proofErr w:type="gramEnd"/>
      <w:r>
        <w:rPr>
          <w:sz w:val="24"/>
          <w:szCs w:val="24"/>
        </w:rPr>
        <w:t xml:space="preserve">, 744/5, 749/5, 770/2, 752/15, 749/2 a 1127/1 v KÚ Budislav u Litomyšle, za úplatu 1.000,- Kč. Předpokládaný rozsah omezení Dotčených nemovitostí Věcným břemenem činí 534 </w:t>
      </w:r>
      <w:proofErr w:type="spellStart"/>
      <w:r>
        <w:rPr>
          <w:sz w:val="24"/>
          <w:szCs w:val="24"/>
        </w:rPr>
        <w:t>bm</w:t>
      </w:r>
      <w:proofErr w:type="spellEnd"/>
      <w:r>
        <w:rPr>
          <w:sz w:val="24"/>
          <w:szCs w:val="24"/>
        </w:rPr>
        <w:t xml:space="preserve"> kabelové vedení </w:t>
      </w:r>
      <w:proofErr w:type="spellStart"/>
      <w:r>
        <w:rPr>
          <w:sz w:val="24"/>
          <w:szCs w:val="24"/>
        </w:rPr>
        <w:t>nn</w:t>
      </w:r>
      <w:proofErr w:type="spellEnd"/>
      <w:r>
        <w:rPr>
          <w:sz w:val="24"/>
          <w:szCs w:val="24"/>
        </w:rPr>
        <w:t xml:space="preserve"> a 3 ks kabelové skříně a nepřesáhne rozsah vyznačené v situačním snímku, který tvoří přílohu </w:t>
      </w:r>
      <w:proofErr w:type="gramStart"/>
      <w:r>
        <w:rPr>
          <w:sz w:val="24"/>
          <w:szCs w:val="24"/>
        </w:rPr>
        <w:t>č.1 této</w:t>
      </w:r>
      <w:proofErr w:type="gramEnd"/>
      <w:r>
        <w:rPr>
          <w:sz w:val="24"/>
          <w:szCs w:val="24"/>
        </w:rPr>
        <w:t xml:space="preserve"> smlouvy.  Jednorázový poplatek za zřízení budoucího věcného břemene činí 1.000,- Kč.</w:t>
      </w:r>
    </w:p>
    <w:p w:rsidR="00083272" w:rsidRPr="009F61F7" w:rsidRDefault="00083272" w:rsidP="00083272">
      <w:pPr>
        <w:spacing w:after="100" w:afterAutospacing="1"/>
        <w:ind w:left="709" w:hanging="1"/>
        <w:rPr>
          <w:sz w:val="24"/>
          <w:szCs w:val="24"/>
        </w:rPr>
      </w:pPr>
      <w:r>
        <w:rPr>
          <w:sz w:val="24"/>
          <w:szCs w:val="24"/>
        </w:rPr>
        <w:t xml:space="preserve">Výsledek hlasování : </w:t>
      </w:r>
      <w:proofErr w:type="gramStart"/>
      <w:r w:rsidRPr="00E33507">
        <w:rPr>
          <w:sz w:val="24"/>
          <w:szCs w:val="24"/>
        </w:rPr>
        <w:t xml:space="preserve">přítomno </w:t>
      </w:r>
      <w:r>
        <w:rPr>
          <w:sz w:val="24"/>
          <w:szCs w:val="24"/>
        </w:rPr>
        <w:t xml:space="preserve"> 6</w:t>
      </w:r>
      <w:r w:rsidRPr="00E33507">
        <w:rPr>
          <w:sz w:val="24"/>
          <w:szCs w:val="24"/>
        </w:rPr>
        <w:t>, pro</w:t>
      </w:r>
      <w:proofErr w:type="gramEnd"/>
      <w:r w:rsidRPr="00E33507">
        <w:rPr>
          <w:sz w:val="24"/>
          <w:szCs w:val="24"/>
        </w:rPr>
        <w:t xml:space="preserve"> </w:t>
      </w:r>
      <w:r>
        <w:rPr>
          <w:sz w:val="24"/>
          <w:szCs w:val="24"/>
        </w:rPr>
        <w:t>6,</w:t>
      </w:r>
      <w:r w:rsidRPr="00E33507">
        <w:rPr>
          <w:sz w:val="24"/>
          <w:szCs w:val="24"/>
        </w:rPr>
        <w:t xml:space="preserve"> proti</w:t>
      </w:r>
      <w:r>
        <w:rPr>
          <w:sz w:val="24"/>
          <w:szCs w:val="24"/>
        </w:rPr>
        <w:t xml:space="preserve"> 0, zdržel se 0</w:t>
      </w:r>
    </w:p>
    <w:p w:rsidR="00854E0E" w:rsidRDefault="000F0451" w:rsidP="00083272">
      <w:pPr>
        <w:spacing w:after="100" w:afterAutospacing="1"/>
        <w:ind w:left="709" w:hanging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773C0F">
        <w:rPr>
          <w:b/>
          <w:sz w:val="24"/>
          <w:szCs w:val="24"/>
        </w:rPr>
        <w:t xml:space="preserve"> U</w:t>
      </w:r>
      <w:r w:rsidR="00854E0E" w:rsidRPr="008A53DE">
        <w:rPr>
          <w:b/>
          <w:sz w:val="24"/>
          <w:szCs w:val="24"/>
        </w:rPr>
        <w:t>nesení bylo přijato.</w:t>
      </w:r>
    </w:p>
    <w:p w:rsidR="001D0186" w:rsidRDefault="001D0186" w:rsidP="001D0186">
      <w:pPr>
        <w:spacing w:after="100" w:afterAutospacing="1"/>
        <w:ind w:left="709" w:hanging="709"/>
        <w:jc w:val="both"/>
        <w:rPr>
          <w:sz w:val="24"/>
          <w:szCs w:val="24"/>
        </w:rPr>
      </w:pPr>
      <w:r>
        <w:rPr>
          <w:sz w:val="24"/>
          <w:szCs w:val="24"/>
        </w:rPr>
        <w:t>44</w:t>
      </w:r>
      <w:r w:rsidR="000F0451">
        <w:rPr>
          <w:sz w:val="24"/>
          <w:szCs w:val="24"/>
        </w:rPr>
        <w:t>/1</w:t>
      </w:r>
      <w:r w:rsidR="001E3426">
        <w:rPr>
          <w:sz w:val="24"/>
          <w:szCs w:val="24"/>
        </w:rPr>
        <w:t>9</w:t>
      </w:r>
      <w:r w:rsidR="000F0451">
        <w:rPr>
          <w:sz w:val="24"/>
          <w:szCs w:val="24"/>
        </w:rPr>
        <w:t xml:space="preserve"> </w:t>
      </w:r>
      <w:r w:rsidR="000F0451">
        <w:rPr>
          <w:sz w:val="24"/>
          <w:szCs w:val="24"/>
        </w:rPr>
        <w:tab/>
      </w:r>
      <w:r w:rsidRPr="008A53DE">
        <w:rPr>
          <w:sz w:val="24"/>
          <w:szCs w:val="24"/>
        </w:rPr>
        <w:t xml:space="preserve">Zastupitelstvo obce Budislav </w:t>
      </w:r>
      <w:r w:rsidRPr="006C3EBB">
        <w:rPr>
          <w:sz w:val="24"/>
          <w:szCs w:val="24"/>
        </w:rPr>
        <w:t xml:space="preserve">schvaluje </w:t>
      </w:r>
      <w:r>
        <w:rPr>
          <w:sz w:val="24"/>
          <w:szCs w:val="24"/>
        </w:rPr>
        <w:t xml:space="preserve">rozpočtové opatření č. 3/2019, kterým se příjmy obce navyšují o 204,40 tis. Kč a výdaje o 198,70 tis. Kč. </w:t>
      </w:r>
    </w:p>
    <w:p w:rsidR="001D0186" w:rsidRPr="009F61F7" w:rsidRDefault="001D0186" w:rsidP="001D0186">
      <w:pPr>
        <w:spacing w:after="100" w:afterAutospacing="1"/>
        <w:ind w:left="709" w:hanging="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Výsledek </w:t>
      </w:r>
      <w:proofErr w:type="gramStart"/>
      <w:r>
        <w:rPr>
          <w:sz w:val="24"/>
          <w:szCs w:val="24"/>
        </w:rPr>
        <w:t xml:space="preserve">hlasování : </w:t>
      </w:r>
      <w:r w:rsidRPr="00E33507">
        <w:rPr>
          <w:sz w:val="24"/>
          <w:szCs w:val="24"/>
        </w:rPr>
        <w:t>přítomno</w:t>
      </w:r>
      <w:proofErr w:type="gramEnd"/>
      <w:r w:rsidRPr="00E3350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6 </w:t>
      </w:r>
      <w:r w:rsidRPr="00E33507">
        <w:rPr>
          <w:sz w:val="24"/>
          <w:szCs w:val="24"/>
        </w:rPr>
        <w:t xml:space="preserve">, pro </w:t>
      </w:r>
      <w:r>
        <w:rPr>
          <w:sz w:val="24"/>
          <w:szCs w:val="24"/>
        </w:rPr>
        <w:t xml:space="preserve"> 6 ,</w:t>
      </w:r>
      <w:r w:rsidRPr="00E33507">
        <w:rPr>
          <w:sz w:val="24"/>
          <w:szCs w:val="24"/>
        </w:rPr>
        <w:t xml:space="preserve"> proti</w:t>
      </w:r>
      <w:r>
        <w:rPr>
          <w:sz w:val="24"/>
          <w:szCs w:val="24"/>
        </w:rPr>
        <w:t xml:space="preserve">  0 , zdržel se 0  </w:t>
      </w:r>
    </w:p>
    <w:p w:rsidR="009D40A6" w:rsidRDefault="000F0451" w:rsidP="001D0186">
      <w:pPr>
        <w:spacing w:after="100" w:afterAutospacing="1"/>
        <w:ind w:left="709" w:hanging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854E0E" w:rsidRPr="008A53DE">
        <w:rPr>
          <w:b/>
          <w:sz w:val="24"/>
          <w:szCs w:val="24"/>
        </w:rPr>
        <w:t>Usnesení bylo přijato.</w:t>
      </w:r>
    </w:p>
    <w:p w:rsidR="004F495C" w:rsidRDefault="001D0186" w:rsidP="004F495C">
      <w:pPr>
        <w:spacing w:after="100" w:afterAutospacing="1"/>
        <w:ind w:left="709" w:hanging="709"/>
        <w:jc w:val="both"/>
        <w:rPr>
          <w:sz w:val="24"/>
          <w:szCs w:val="24"/>
        </w:rPr>
      </w:pPr>
      <w:r>
        <w:rPr>
          <w:sz w:val="24"/>
          <w:szCs w:val="24"/>
        </w:rPr>
        <w:t>45</w:t>
      </w:r>
      <w:r w:rsidR="00292AE7">
        <w:rPr>
          <w:sz w:val="24"/>
          <w:szCs w:val="24"/>
        </w:rPr>
        <w:t xml:space="preserve">/19 </w:t>
      </w:r>
      <w:r w:rsidR="00292AE7">
        <w:rPr>
          <w:sz w:val="24"/>
          <w:szCs w:val="24"/>
        </w:rPr>
        <w:tab/>
      </w:r>
      <w:r w:rsidR="004F495C" w:rsidRPr="008A53DE">
        <w:rPr>
          <w:sz w:val="24"/>
          <w:szCs w:val="24"/>
        </w:rPr>
        <w:t>Zastupitelstvo obce Budislav</w:t>
      </w:r>
      <w:r w:rsidR="004F495C" w:rsidRPr="00B70A09">
        <w:rPr>
          <w:sz w:val="24"/>
          <w:szCs w:val="24"/>
        </w:rPr>
        <w:t xml:space="preserve"> </w:t>
      </w:r>
      <w:proofErr w:type="gramStart"/>
      <w:r w:rsidR="004F495C">
        <w:rPr>
          <w:sz w:val="24"/>
          <w:szCs w:val="24"/>
        </w:rPr>
        <w:t xml:space="preserve">přistupuje </w:t>
      </w:r>
      <w:r w:rsidR="004F495C" w:rsidRPr="00B70A09">
        <w:rPr>
          <w:sz w:val="24"/>
          <w:szCs w:val="24"/>
        </w:rPr>
        <w:t xml:space="preserve"> </w:t>
      </w:r>
      <w:r w:rsidR="004F495C">
        <w:rPr>
          <w:sz w:val="24"/>
          <w:szCs w:val="24"/>
        </w:rPr>
        <w:t>ke</w:t>
      </w:r>
      <w:proofErr w:type="gramEnd"/>
      <w:r w:rsidR="004F495C">
        <w:rPr>
          <w:sz w:val="24"/>
          <w:szCs w:val="24"/>
        </w:rPr>
        <w:t xml:space="preserve"> zrušení poskytování finančního příspěvku žákům základní školy, neboť poskytování příspěvku nesplnilo svůj účel.</w:t>
      </w:r>
    </w:p>
    <w:p w:rsidR="004F495C" w:rsidRPr="009F61F7" w:rsidRDefault="004F495C" w:rsidP="004F495C">
      <w:pPr>
        <w:spacing w:after="100" w:afterAutospacing="1"/>
        <w:ind w:left="426" w:firstLine="28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Výsledek hlasování : </w:t>
      </w:r>
      <w:r w:rsidRPr="00E33507">
        <w:rPr>
          <w:sz w:val="24"/>
          <w:szCs w:val="24"/>
        </w:rPr>
        <w:t xml:space="preserve">přítomno </w:t>
      </w:r>
      <w:r>
        <w:rPr>
          <w:sz w:val="24"/>
          <w:szCs w:val="24"/>
        </w:rPr>
        <w:t xml:space="preserve"> 6 </w:t>
      </w:r>
      <w:r w:rsidRPr="00E33507">
        <w:rPr>
          <w:sz w:val="24"/>
          <w:szCs w:val="24"/>
        </w:rPr>
        <w:t xml:space="preserve">, pro </w:t>
      </w:r>
      <w:r>
        <w:rPr>
          <w:sz w:val="24"/>
          <w:szCs w:val="24"/>
        </w:rPr>
        <w:t xml:space="preserve"> 6 ,</w:t>
      </w:r>
      <w:r w:rsidRPr="00E33507">
        <w:rPr>
          <w:sz w:val="24"/>
          <w:szCs w:val="24"/>
        </w:rPr>
        <w:t xml:space="preserve"> proti</w:t>
      </w:r>
      <w:r>
        <w:rPr>
          <w:sz w:val="24"/>
          <w:szCs w:val="24"/>
        </w:rPr>
        <w:t xml:space="preserve">  0 , zdržel </w:t>
      </w:r>
      <w:proofErr w:type="gramStart"/>
      <w:r>
        <w:rPr>
          <w:sz w:val="24"/>
          <w:szCs w:val="24"/>
        </w:rPr>
        <w:t>se    0</w:t>
      </w:r>
      <w:proofErr w:type="gramEnd"/>
    </w:p>
    <w:p w:rsidR="00292AE7" w:rsidRPr="002510B5" w:rsidRDefault="00292AE7" w:rsidP="004F495C">
      <w:pPr>
        <w:spacing w:after="100" w:afterAutospacing="1"/>
        <w:ind w:left="709" w:hanging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Pr="008A53DE">
        <w:rPr>
          <w:b/>
          <w:sz w:val="24"/>
          <w:szCs w:val="24"/>
        </w:rPr>
        <w:t>Usnesení bylo přijato.</w:t>
      </w:r>
    </w:p>
    <w:p w:rsidR="00F858D5" w:rsidRDefault="004F495C" w:rsidP="00F858D5">
      <w:pPr>
        <w:spacing w:after="100" w:afterAutospacing="1"/>
        <w:ind w:left="709" w:hanging="709"/>
        <w:jc w:val="both"/>
        <w:rPr>
          <w:sz w:val="24"/>
          <w:szCs w:val="24"/>
        </w:rPr>
      </w:pPr>
      <w:r>
        <w:rPr>
          <w:sz w:val="24"/>
          <w:szCs w:val="24"/>
        </w:rPr>
        <w:t>46</w:t>
      </w:r>
      <w:r w:rsidR="00292AE7">
        <w:rPr>
          <w:sz w:val="24"/>
          <w:szCs w:val="24"/>
        </w:rPr>
        <w:t xml:space="preserve">/19 </w:t>
      </w:r>
      <w:r w:rsidR="00292AE7">
        <w:rPr>
          <w:sz w:val="24"/>
          <w:szCs w:val="24"/>
        </w:rPr>
        <w:tab/>
      </w:r>
      <w:r w:rsidR="00F858D5" w:rsidRPr="008A53DE">
        <w:rPr>
          <w:sz w:val="24"/>
          <w:szCs w:val="24"/>
        </w:rPr>
        <w:t>Zastupitelstvo obce Budislav</w:t>
      </w:r>
      <w:r w:rsidR="00F858D5" w:rsidRPr="00B70A09">
        <w:rPr>
          <w:sz w:val="24"/>
          <w:szCs w:val="24"/>
        </w:rPr>
        <w:t xml:space="preserve"> </w:t>
      </w:r>
      <w:r w:rsidR="00F858D5">
        <w:rPr>
          <w:sz w:val="24"/>
          <w:szCs w:val="24"/>
        </w:rPr>
        <w:t xml:space="preserve">schvaluje uzavření „Veřejnoprávní smlouvy o poskytnutí dotace“ mezi poskytovatelem Obcí Budislav a příjemcem Svazkem obcí Vodovody Poličsko, IČO: 60125748, se sídlem Palackého nám. 160, 572 01 Polička. Obec Budislav touto smlouvou poskytuje příjemci dotaci ve výši 620.120,87 Kč a to nejpozději do 31.12.2019 na zhotovení projektu „ZTV lokalita Nad Rybníkem v Budislav – </w:t>
      </w:r>
      <w:proofErr w:type="gramStart"/>
      <w:r w:rsidR="00F858D5">
        <w:rPr>
          <w:sz w:val="24"/>
          <w:szCs w:val="24"/>
        </w:rPr>
        <w:t>SO D.2 Vodovod</w:t>
      </w:r>
      <w:proofErr w:type="gramEnd"/>
      <w:r w:rsidR="00F858D5">
        <w:rPr>
          <w:sz w:val="24"/>
          <w:szCs w:val="24"/>
        </w:rPr>
        <w:t xml:space="preserve">“. Dotace činí maximálně 50% celkových </w:t>
      </w:r>
      <w:proofErr w:type="gramStart"/>
      <w:r w:rsidR="00F858D5">
        <w:rPr>
          <w:sz w:val="24"/>
          <w:szCs w:val="24"/>
        </w:rPr>
        <w:t>výdajů  vynaložených</w:t>
      </w:r>
      <w:proofErr w:type="gramEnd"/>
      <w:r w:rsidR="00F858D5">
        <w:rPr>
          <w:sz w:val="24"/>
          <w:szCs w:val="24"/>
        </w:rPr>
        <w:t xml:space="preserve"> na zhotovení projektu (bez DPH), příjemce se zavazuje zrealizovat projekt do konce roku 2019.</w:t>
      </w:r>
    </w:p>
    <w:p w:rsidR="00F858D5" w:rsidRPr="00F858D5" w:rsidRDefault="00F858D5" w:rsidP="00F858D5">
      <w:pPr>
        <w:spacing w:after="100" w:afterAutospacing="1"/>
        <w:ind w:left="709" w:hanging="1"/>
        <w:jc w:val="both"/>
        <w:rPr>
          <w:sz w:val="24"/>
          <w:szCs w:val="24"/>
        </w:rPr>
      </w:pPr>
      <w:r w:rsidRPr="00F858D5">
        <w:rPr>
          <w:sz w:val="24"/>
          <w:szCs w:val="24"/>
        </w:rPr>
        <w:t xml:space="preserve">Výsledek </w:t>
      </w:r>
      <w:proofErr w:type="gramStart"/>
      <w:r w:rsidRPr="00F858D5">
        <w:rPr>
          <w:sz w:val="24"/>
          <w:szCs w:val="24"/>
        </w:rPr>
        <w:t>hlasování : přítomno</w:t>
      </w:r>
      <w:proofErr w:type="gramEnd"/>
      <w:r w:rsidRPr="00F858D5">
        <w:rPr>
          <w:sz w:val="24"/>
          <w:szCs w:val="24"/>
        </w:rPr>
        <w:t xml:space="preserve">  6 , pro 6 , proti  0 , zdržel se 0   </w:t>
      </w:r>
    </w:p>
    <w:p w:rsidR="00292AE7" w:rsidRDefault="00292AE7" w:rsidP="00F858D5">
      <w:pPr>
        <w:spacing w:after="100" w:afterAutospacing="1"/>
        <w:ind w:left="709" w:hanging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Pr="008A53DE">
        <w:rPr>
          <w:b/>
          <w:sz w:val="24"/>
          <w:szCs w:val="24"/>
        </w:rPr>
        <w:t>Usnesení bylo přijato.</w:t>
      </w:r>
    </w:p>
    <w:p w:rsidR="00F858D5" w:rsidRPr="00F858D5" w:rsidRDefault="00F858D5" w:rsidP="00F858D5">
      <w:pPr>
        <w:spacing w:after="100" w:afterAutospacing="1"/>
        <w:ind w:left="709" w:hanging="709"/>
        <w:jc w:val="both"/>
        <w:rPr>
          <w:sz w:val="24"/>
          <w:szCs w:val="24"/>
        </w:rPr>
      </w:pPr>
      <w:proofErr w:type="gramStart"/>
      <w:r w:rsidRPr="00F858D5">
        <w:rPr>
          <w:sz w:val="24"/>
          <w:szCs w:val="24"/>
        </w:rPr>
        <w:t>Diskuze :</w:t>
      </w:r>
      <w:proofErr w:type="gramEnd"/>
    </w:p>
    <w:p w:rsidR="00F858D5" w:rsidRDefault="00F858D5" w:rsidP="00F858D5">
      <w:pPr>
        <w:numPr>
          <w:ilvl w:val="0"/>
          <w:numId w:val="48"/>
        </w:numPr>
        <w:spacing w:after="100" w:afterAutospacing="1"/>
        <w:ind w:left="1353"/>
        <w:rPr>
          <w:sz w:val="24"/>
          <w:szCs w:val="24"/>
        </w:rPr>
      </w:pPr>
      <w:r>
        <w:rPr>
          <w:sz w:val="24"/>
          <w:szCs w:val="24"/>
        </w:rPr>
        <w:t>Informace dotace oprava hřbitovní zeď-projekt byl podpořen, ale z důvodu převisu žádostí nebude dotace poskytnuta</w:t>
      </w:r>
    </w:p>
    <w:p w:rsidR="00F858D5" w:rsidRDefault="00F858D5" w:rsidP="00F858D5">
      <w:pPr>
        <w:numPr>
          <w:ilvl w:val="0"/>
          <w:numId w:val="48"/>
        </w:numPr>
        <w:spacing w:after="100" w:afterAutospacing="1"/>
        <w:ind w:left="1353"/>
        <w:rPr>
          <w:sz w:val="24"/>
          <w:szCs w:val="24"/>
        </w:rPr>
      </w:pPr>
      <w:r>
        <w:rPr>
          <w:sz w:val="24"/>
          <w:szCs w:val="24"/>
        </w:rPr>
        <w:t>Dopravní situace v obci – zvýšený provoz kamionů dopravujícího materiál z lomu GRANITA s.r.o.</w:t>
      </w:r>
    </w:p>
    <w:p w:rsidR="00F858D5" w:rsidRPr="004A766B" w:rsidRDefault="00F858D5" w:rsidP="00F858D5">
      <w:pPr>
        <w:numPr>
          <w:ilvl w:val="0"/>
          <w:numId w:val="48"/>
        </w:numPr>
        <w:spacing w:after="100" w:afterAutospacing="1"/>
        <w:ind w:left="1353"/>
        <w:rPr>
          <w:sz w:val="24"/>
          <w:szCs w:val="24"/>
        </w:rPr>
      </w:pPr>
      <w:r>
        <w:rPr>
          <w:sz w:val="24"/>
          <w:szCs w:val="24"/>
        </w:rPr>
        <w:t>Příprava akce Řemeslné trhy pod Hradiskem</w:t>
      </w:r>
    </w:p>
    <w:p w:rsidR="006256C2" w:rsidRDefault="006256C2" w:rsidP="00115AA4">
      <w:pPr>
        <w:spacing w:after="100" w:afterAutospacing="1"/>
        <w:ind w:left="709" w:hanging="709"/>
        <w:jc w:val="both"/>
        <w:rPr>
          <w:sz w:val="24"/>
          <w:szCs w:val="24"/>
        </w:rPr>
      </w:pPr>
    </w:p>
    <w:p w:rsidR="006256C2" w:rsidRPr="006256C2" w:rsidRDefault="006256C2" w:rsidP="00115AA4">
      <w:pPr>
        <w:spacing w:after="100" w:afterAutospacing="1"/>
        <w:ind w:left="709" w:hanging="709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zvážení možných změn v projektové dokumentaci rekonstrukce požární zbrojnice a změny barevného provedení fasády a </w:t>
      </w:r>
      <w:proofErr w:type="gramStart"/>
      <w:r>
        <w:rPr>
          <w:sz w:val="24"/>
          <w:szCs w:val="24"/>
        </w:rPr>
        <w:t>možnosti  na</w:t>
      </w:r>
      <w:proofErr w:type="gramEnd"/>
      <w:r>
        <w:rPr>
          <w:sz w:val="24"/>
          <w:szCs w:val="24"/>
        </w:rPr>
        <w:t xml:space="preserve"> základě návrhů velitele a zástupce velitele JPO SDH Budislav</w:t>
      </w:r>
    </w:p>
    <w:p w:rsidR="00D6087B" w:rsidRPr="00E33507" w:rsidRDefault="00D6087B" w:rsidP="00B7771F">
      <w:pPr>
        <w:pStyle w:val="Normlnweb"/>
        <w:tabs>
          <w:tab w:val="num" w:pos="786"/>
        </w:tabs>
        <w:spacing w:before="0" w:after="0"/>
      </w:pPr>
      <w:r w:rsidRPr="00E33507">
        <w:t xml:space="preserve">Zápis ověřili:   </w:t>
      </w:r>
      <w:r w:rsidR="00F858D5">
        <w:t>Ing. Milan Švec</w:t>
      </w:r>
      <w:r w:rsidR="00B7771F">
        <w:tab/>
      </w:r>
      <w:r w:rsidR="00B7771F">
        <w:tab/>
      </w:r>
      <w:r w:rsidR="00B7771F">
        <w:tab/>
      </w:r>
      <w:r w:rsidR="00B7771F">
        <w:tab/>
      </w:r>
      <w:r w:rsidR="00B7771F">
        <w:tab/>
        <w:t>Mil</w:t>
      </w:r>
      <w:r w:rsidR="00F858D5">
        <w:t>o</w:t>
      </w:r>
      <w:r w:rsidR="00B7771F">
        <w:t xml:space="preserve">š </w:t>
      </w:r>
      <w:r w:rsidR="00F858D5">
        <w:t>Rejman</w:t>
      </w:r>
      <w:bookmarkStart w:id="0" w:name="_GoBack"/>
      <w:bookmarkEnd w:id="0"/>
      <w:r w:rsidR="002535B8">
        <w:t xml:space="preserve">     </w:t>
      </w:r>
      <w:r w:rsidR="007E5F05">
        <w:tab/>
      </w:r>
      <w:r w:rsidR="007E5F05">
        <w:tab/>
      </w:r>
      <w:r w:rsidR="007E5F05">
        <w:tab/>
      </w:r>
    </w:p>
    <w:p w:rsidR="00D6087B" w:rsidRDefault="00D6087B" w:rsidP="00D6087B">
      <w:pPr>
        <w:pStyle w:val="Zkladntext"/>
        <w:rPr>
          <w:szCs w:val="24"/>
        </w:rPr>
      </w:pPr>
    </w:p>
    <w:p w:rsidR="00D6087B" w:rsidRPr="00E33507" w:rsidRDefault="00D6087B" w:rsidP="002A5819">
      <w:pPr>
        <w:pStyle w:val="Zkladntext"/>
        <w:rPr>
          <w:szCs w:val="24"/>
        </w:rPr>
      </w:pPr>
      <w:r w:rsidRPr="00E33507">
        <w:rPr>
          <w:szCs w:val="24"/>
        </w:rPr>
        <w:tab/>
      </w:r>
      <w:r w:rsidRPr="00E33507">
        <w:rPr>
          <w:szCs w:val="24"/>
        </w:rPr>
        <w:tab/>
      </w:r>
      <w:r w:rsidRPr="00E33507">
        <w:rPr>
          <w:szCs w:val="24"/>
        </w:rPr>
        <w:tab/>
      </w:r>
      <w:r w:rsidR="002A5819">
        <w:rPr>
          <w:szCs w:val="24"/>
        </w:rPr>
        <w:t>s</w:t>
      </w:r>
      <w:r w:rsidRPr="00E33507">
        <w:rPr>
          <w:szCs w:val="24"/>
        </w:rPr>
        <w:t xml:space="preserve">tarosta- Šplíchal Luboš                                                            </w:t>
      </w:r>
    </w:p>
    <w:p w:rsidR="000C7843" w:rsidRPr="00E33507" w:rsidRDefault="000C7843" w:rsidP="000C7843">
      <w:pPr>
        <w:pStyle w:val="Nadpis1"/>
        <w:numPr>
          <w:ilvl w:val="0"/>
          <w:numId w:val="0"/>
        </w:numPr>
        <w:rPr>
          <w:szCs w:val="24"/>
        </w:rPr>
      </w:pPr>
      <w:r w:rsidRPr="00E33507">
        <w:rPr>
          <w:szCs w:val="24"/>
        </w:rPr>
        <w:t xml:space="preserve">             </w:t>
      </w:r>
    </w:p>
    <w:p w:rsidR="000E2ECA" w:rsidRDefault="000E2ECA" w:rsidP="00524F67">
      <w:pPr>
        <w:pStyle w:val="Nadpis1"/>
        <w:numPr>
          <w:ilvl w:val="0"/>
          <w:numId w:val="0"/>
        </w:numPr>
        <w:jc w:val="center"/>
        <w:rPr>
          <w:sz w:val="22"/>
          <w:szCs w:val="22"/>
        </w:rPr>
      </w:pPr>
    </w:p>
    <w:p w:rsidR="00EF28A7" w:rsidRDefault="000E2ECA" w:rsidP="002A5819">
      <w:pPr>
        <w:jc w:val="center"/>
        <w:rPr>
          <w:sz w:val="22"/>
          <w:szCs w:val="22"/>
        </w:rPr>
      </w:pPr>
      <w:r>
        <w:rPr>
          <w:rFonts w:ascii="Trebuchet MS" w:hAnsi="Trebuchet MS"/>
          <w:color w:val="101010"/>
          <w:sz w:val="19"/>
          <w:szCs w:val="19"/>
        </w:rPr>
        <w:t>(Usnesení ze zasedání zastupitelstva obce je uvedeno v upravené verzi, a to z důvodu dodržení přiměřenosti rozsahu zveřejňování osobních údajů podle zákona o ochraně osobních údajů- zápis v plném znění je k nahlédnutí v kanceláři OÚ )</w:t>
      </w:r>
      <w:r w:rsidR="00EF28A7">
        <w:rPr>
          <w:sz w:val="22"/>
          <w:szCs w:val="22"/>
        </w:rPr>
        <w:t xml:space="preserve">                                         </w:t>
      </w:r>
    </w:p>
    <w:sectPr w:rsidR="00EF28A7" w:rsidSect="00053455">
      <w:pgSz w:w="11905" w:h="16837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echnic"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1CD0E054"/>
    <w:lvl w:ilvl="0">
      <w:start w:val="1"/>
      <w:numFmt w:val="decimal"/>
      <w:pStyle w:val="Nadpis1"/>
      <w:lvlText w:val="%1."/>
      <w:lvlJc w:val="left"/>
      <w:pPr>
        <w:tabs>
          <w:tab w:val="num" w:pos="432"/>
        </w:tabs>
      </w:pPr>
    </w:lvl>
    <w:lvl w:ilvl="1">
      <w:start w:val="1"/>
      <w:numFmt w:val="none"/>
      <w:lvlText w:val=""/>
      <w:lvlJc w:val="left"/>
      <w:pPr>
        <w:tabs>
          <w:tab w:val="num" w:pos="576"/>
        </w:tabs>
      </w:pPr>
    </w:lvl>
    <w:lvl w:ilvl="2">
      <w:start w:val="1"/>
      <w:numFmt w:val="none"/>
      <w:lvlText w:val=""/>
      <w:lvlJc w:val="left"/>
      <w:pPr>
        <w:tabs>
          <w:tab w:val="num" w:pos="720"/>
        </w:tabs>
      </w:pPr>
    </w:lvl>
    <w:lvl w:ilvl="3">
      <w:start w:val="1"/>
      <w:numFmt w:val="none"/>
      <w:lvlText w:val=""/>
      <w:lvlJc w:val="left"/>
      <w:pPr>
        <w:tabs>
          <w:tab w:val="num" w:pos="864"/>
        </w:tabs>
      </w:pPr>
    </w:lvl>
    <w:lvl w:ilvl="4">
      <w:start w:val="1"/>
      <w:numFmt w:val="none"/>
      <w:lvlText w:val=""/>
      <w:lvlJc w:val="left"/>
      <w:pPr>
        <w:tabs>
          <w:tab w:val="num" w:pos="1008"/>
        </w:tabs>
      </w:pPr>
    </w:lvl>
    <w:lvl w:ilvl="5">
      <w:start w:val="1"/>
      <w:numFmt w:val="none"/>
      <w:lvlText w:val=""/>
      <w:lvlJc w:val="left"/>
      <w:pPr>
        <w:tabs>
          <w:tab w:val="num" w:pos="1152"/>
        </w:tabs>
      </w:pPr>
    </w:lvl>
    <w:lvl w:ilvl="6">
      <w:start w:val="1"/>
      <w:numFmt w:val="none"/>
      <w:lvlText w:val=""/>
      <w:lvlJc w:val="left"/>
      <w:pPr>
        <w:tabs>
          <w:tab w:val="num" w:pos="1296"/>
        </w:tabs>
      </w:pPr>
    </w:lvl>
    <w:lvl w:ilvl="7">
      <w:start w:val="1"/>
      <w:numFmt w:val="none"/>
      <w:lvlText w:val=""/>
      <w:lvlJc w:val="left"/>
      <w:pPr>
        <w:tabs>
          <w:tab w:val="num" w:pos="1440"/>
        </w:tabs>
      </w:pPr>
    </w:lvl>
    <w:lvl w:ilvl="8">
      <w:start w:val="1"/>
      <w:numFmt w:val="none"/>
      <w:lvlText w:val=""/>
      <w:lvlJc w:val="left"/>
      <w:pPr>
        <w:tabs>
          <w:tab w:val="num" w:pos="1584"/>
        </w:tabs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</w:pPr>
      <w:rPr>
        <w:rFonts w:ascii="Symbol" w:hAnsi="Symbol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) "/>
      <w:lvlJc w:val="left"/>
      <w:pPr>
        <w:tabs>
          <w:tab w:val="num" w:pos="539"/>
        </w:tabs>
      </w:pPr>
      <w:rPr>
        <w:color w:val="000000"/>
      </w:rPr>
    </w:lvl>
  </w:abstractNum>
  <w:abstractNum w:abstractNumId="3">
    <w:nsid w:val="00000004"/>
    <w:multiLevelType w:val="singleLevel"/>
    <w:tmpl w:val="00000003"/>
    <w:lvl w:ilvl="0">
      <w:start w:val="1"/>
      <w:numFmt w:val="decimal"/>
      <w:lvlText w:val="%1) "/>
      <w:lvlJc w:val="left"/>
      <w:pPr>
        <w:ind w:left="360" w:hanging="360"/>
      </w:pPr>
      <w:rPr>
        <w:color w:val="000000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</w:pPr>
      <w:rPr>
        <w:rFonts w:ascii="OpenSymbol" w:hAnsi="OpenSymbol" w:cs="OpenSymbol"/>
      </w:r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</w:pPr>
      <w:rPr>
        <w:rFonts w:ascii="OpenSymbol" w:hAnsi="OpenSymbol" w:cs="OpenSymbol"/>
      </w:rPr>
    </w:lvl>
  </w:abstractNum>
  <w:abstractNum w:abstractNumId="6">
    <w:nsid w:val="00B95CEC"/>
    <w:multiLevelType w:val="hybridMultilevel"/>
    <w:tmpl w:val="2A6CEE68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1623870"/>
    <w:multiLevelType w:val="hybridMultilevel"/>
    <w:tmpl w:val="D9CE4D9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05315CDA"/>
    <w:multiLevelType w:val="hybridMultilevel"/>
    <w:tmpl w:val="B66AA200"/>
    <w:lvl w:ilvl="0" w:tplc="0405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9">
    <w:nsid w:val="066E6875"/>
    <w:multiLevelType w:val="hybridMultilevel"/>
    <w:tmpl w:val="C3B6CEF2"/>
    <w:lvl w:ilvl="0" w:tplc="D90E6A64">
      <w:numFmt w:val="bullet"/>
      <w:lvlText w:val="-"/>
      <w:lvlJc w:val="left"/>
      <w:pPr>
        <w:ind w:left="780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07672E8D"/>
    <w:multiLevelType w:val="hybridMultilevel"/>
    <w:tmpl w:val="5FCED42E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09A5365D"/>
    <w:multiLevelType w:val="hybridMultilevel"/>
    <w:tmpl w:val="52DC12D6"/>
    <w:lvl w:ilvl="0" w:tplc="460828D2">
      <w:start w:val="13"/>
      <w:numFmt w:val="bullet"/>
      <w:lvlText w:val="-"/>
      <w:lvlJc w:val="left"/>
      <w:pPr>
        <w:ind w:left="1410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12">
    <w:nsid w:val="0E2A03AA"/>
    <w:multiLevelType w:val="hybridMultilevel"/>
    <w:tmpl w:val="6CB4A24A"/>
    <w:lvl w:ilvl="0" w:tplc="D90E6A64">
      <w:numFmt w:val="bullet"/>
      <w:lvlText w:val="-"/>
      <w:lvlJc w:val="left"/>
      <w:pPr>
        <w:ind w:left="2550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5E70460"/>
    <w:multiLevelType w:val="hybridMultilevel"/>
    <w:tmpl w:val="47B0AA3E"/>
    <w:lvl w:ilvl="0" w:tplc="04050013">
      <w:start w:val="1"/>
      <w:numFmt w:val="upperRoman"/>
      <w:lvlText w:val="%1."/>
      <w:lvlJc w:val="right"/>
      <w:pPr>
        <w:tabs>
          <w:tab w:val="num" w:pos="1068"/>
        </w:tabs>
        <w:ind w:left="1068" w:hanging="18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968"/>
        </w:tabs>
        <w:ind w:left="196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688"/>
        </w:tabs>
        <w:ind w:left="268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08"/>
        </w:tabs>
        <w:ind w:left="340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28"/>
        </w:tabs>
        <w:ind w:left="412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48"/>
        </w:tabs>
        <w:ind w:left="484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68"/>
        </w:tabs>
        <w:ind w:left="556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288"/>
        </w:tabs>
        <w:ind w:left="628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08"/>
        </w:tabs>
        <w:ind w:left="7008" w:hanging="180"/>
      </w:pPr>
    </w:lvl>
  </w:abstractNum>
  <w:abstractNum w:abstractNumId="14">
    <w:nsid w:val="173D31C2"/>
    <w:multiLevelType w:val="hybridMultilevel"/>
    <w:tmpl w:val="7CE85DD8"/>
    <w:lvl w:ilvl="0" w:tplc="040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5">
    <w:nsid w:val="18BB6782"/>
    <w:multiLevelType w:val="hybridMultilevel"/>
    <w:tmpl w:val="558A0804"/>
    <w:lvl w:ilvl="0" w:tplc="040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6">
    <w:nsid w:val="1F472041"/>
    <w:multiLevelType w:val="hybridMultilevel"/>
    <w:tmpl w:val="B87AAEF2"/>
    <w:lvl w:ilvl="0" w:tplc="04050001">
      <w:start w:val="1"/>
      <w:numFmt w:val="bullet"/>
      <w:lvlText w:val=""/>
      <w:lvlJc w:val="left"/>
      <w:pPr>
        <w:ind w:left="220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17">
    <w:nsid w:val="21B975BE"/>
    <w:multiLevelType w:val="hybridMultilevel"/>
    <w:tmpl w:val="F512497C"/>
    <w:lvl w:ilvl="0" w:tplc="D90E6A64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5C83128"/>
    <w:multiLevelType w:val="hybridMultilevel"/>
    <w:tmpl w:val="FD38E7A2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9">
    <w:nsid w:val="27B158B4"/>
    <w:multiLevelType w:val="hybridMultilevel"/>
    <w:tmpl w:val="946C584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27EB133B"/>
    <w:multiLevelType w:val="hybridMultilevel"/>
    <w:tmpl w:val="FEE2C762"/>
    <w:lvl w:ilvl="0" w:tplc="04050001">
      <w:start w:val="1"/>
      <w:numFmt w:val="bullet"/>
      <w:lvlText w:val=""/>
      <w:lvlJc w:val="left"/>
      <w:pPr>
        <w:ind w:left="200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72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4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6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8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0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2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4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66" w:hanging="360"/>
      </w:pPr>
      <w:rPr>
        <w:rFonts w:ascii="Wingdings" w:hAnsi="Wingdings" w:hint="default"/>
      </w:rPr>
    </w:lvl>
  </w:abstractNum>
  <w:abstractNum w:abstractNumId="21">
    <w:nsid w:val="29474941"/>
    <w:multiLevelType w:val="multilevel"/>
    <w:tmpl w:val="1CD0E054"/>
    <w:lvl w:ilvl="0">
      <w:start w:val="1"/>
      <w:numFmt w:val="decimal"/>
      <w:lvlText w:val="%1."/>
      <w:lvlJc w:val="left"/>
      <w:pPr>
        <w:tabs>
          <w:tab w:val="num" w:pos="432"/>
        </w:tabs>
      </w:pPr>
    </w:lvl>
    <w:lvl w:ilvl="1">
      <w:start w:val="1"/>
      <w:numFmt w:val="none"/>
      <w:lvlText w:val=""/>
      <w:lvlJc w:val="left"/>
      <w:pPr>
        <w:tabs>
          <w:tab w:val="num" w:pos="576"/>
        </w:tabs>
      </w:pPr>
    </w:lvl>
    <w:lvl w:ilvl="2">
      <w:start w:val="1"/>
      <w:numFmt w:val="none"/>
      <w:lvlText w:val=""/>
      <w:lvlJc w:val="left"/>
      <w:pPr>
        <w:tabs>
          <w:tab w:val="num" w:pos="720"/>
        </w:tabs>
      </w:pPr>
    </w:lvl>
    <w:lvl w:ilvl="3">
      <w:start w:val="1"/>
      <w:numFmt w:val="none"/>
      <w:lvlText w:val=""/>
      <w:lvlJc w:val="left"/>
      <w:pPr>
        <w:tabs>
          <w:tab w:val="num" w:pos="864"/>
        </w:tabs>
      </w:pPr>
    </w:lvl>
    <w:lvl w:ilvl="4">
      <w:start w:val="1"/>
      <w:numFmt w:val="none"/>
      <w:lvlText w:val=""/>
      <w:lvlJc w:val="left"/>
      <w:pPr>
        <w:tabs>
          <w:tab w:val="num" w:pos="1008"/>
        </w:tabs>
      </w:pPr>
    </w:lvl>
    <w:lvl w:ilvl="5">
      <w:start w:val="1"/>
      <w:numFmt w:val="none"/>
      <w:lvlText w:val=""/>
      <w:lvlJc w:val="left"/>
      <w:pPr>
        <w:tabs>
          <w:tab w:val="num" w:pos="1152"/>
        </w:tabs>
      </w:pPr>
    </w:lvl>
    <w:lvl w:ilvl="6">
      <w:start w:val="1"/>
      <w:numFmt w:val="none"/>
      <w:lvlText w:val=""/>
      <w:lvlJc w:val="left"/>
      <w:pPr>
        <w:tabs>
          <w:tab w:val="num" w:pos="1296"/>
        </w:tabs>
      </w:pPr>
    </w:lvl>
    <w:lvl w:ilvl="7">
      <w:start w:val="1"/>
      <w:numFmt w:val="none"/>
      <w:lvlText w:val=""/>
      <w:lvlJc w:val="left"/>
      <w:pPr>
        <w:tabs>
          <w:tab w:val="num" w:pos="1440"/>
        </w:tabs>
      </w:pPr>
    </w:lvl>
    <w:lvl w:ilvl="8">
      <w:start w:val="1"/>
      <w:numFmt w:val="none"/>
      <w:lvlText w:val=""/>
      <w:lvlJc w:val="left"/>
      <w:pPr>
        <w:tabs>
          <w:tab w:val="num" w:pos="1584"/>
        </w:tabs>
      </w:pPr>
    </w:lvl>
  </w:abstractNum>
  <w:abstractNum w:abstractNumId="22">
    <w:nsid w:val="2B7268D1"/>
    <w:multiLevelType w:val="hybridMultilevel"/>
    <w:tmpl w:val="95D0DB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7D05496"/>
    <w:multiLevelType w:val="hybridMultilevel"/>
    <w:tmpl w:val="77D6D202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>
    <w:nsid w:val="39C85BB1"/>
    <w:multiLevelType w:val="hybridMultilevel"/>
    <w:tmpl w:val="BA8E4E6C"/>
    <w:lvl w:ilvl="0" w:tplc="92EAB712">
      <w:start w:val="568"/>
      <w:numFmt w:val="bullet"/>
      <w:lvlText w:val="–"/>
      <w:lvlJc w:val="left"/>
      <w:pPr>
        <w:ind w:left="1068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>
    <w:nsid w:val="3BDD3ED2"/>
    <w:multiLevelType w:val="hybridMultilevel"/>
    <w:tmpl w:val="95F44B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2782A09"/>
    <w:multiLevelType w:val="hybridMultilevel"/>
    <w:tmpl w:val="D688C6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2E57B99"/>
    <w:multiLevelType w:val="hybridMultilevel"/>
    <w:tmpl w:val="162E4786"/>
    <w:lvl w:ilvl="0" w:tplc="04050017">
      <w:start w:val="1"/>
      <w:numFmt w:val="lowerLetter"/>
      <w:lvlText w:val="%1)"/>
      <w:lvlJc w:val="left"/>
      <w:pPr>
        <w:ind w:left="1491" w:hanging="360"/>
      </w:pPr>
    </w:lvl>
    <w:lvl w:ilvl="1" w:tplc="04050019" w:tentative="1">
      <w:start w:val="1"/>
      <w:numFmt w:val="lowerLetter"/>
      <w:lvlText w:val="%2."/>
      <w:lvlJc w:val="left"/>
      <w:pPr>
        <w:ind w:left="2211" w:hanging="360"/>
      </w:pPr>
    </w:lvl>
    <w:lvl w:ilvl="2" w:tplc="0405001B" w:tentative="1">
      <w:start w:val="1"/>
      <w:numFmt w:val="lowerRoman"/>
      <w:lvlText w:val="%3."/>
      <w:lvlJc w:val="right"/>
      <w:pPr>
        <w:ind w:left="2931" w:hanging="180"/>
      </w:pPr>
    </w:lvl>
    <w:lvl w:ilvl="3" w:tplc="0405000F" w:tentative="1">
      <w:start w:val="1"/>
      <w:numFmt w:val="decimal"/>
      <w:lvlText w:val="%4."/>
      <w:lvlJc w:val="left"/>
      <w:pPr>
        <w:ind w:left="3651" w:hanging="360"/>
      </w:pPr>
    </w:lvl>
    <w:lvl w:ilvl="4" w:tplc="04050019" w:tentative="1">
      <w:start w:val="1"/>
      <w:numFmt w:val="lowerLetter"/>
      <w:lvlText w:val="%5."/>
      <w:lvlJc w:val="left"/>
      <w:pPr>
        <w:ind w:left="4371" w:hanging="360"/>
      </w:pPr>
    </w:lvl>
    <w:lvl w:ilvl="5" w:tplc="0405001B" w:tentative="1">
      <w:start w:val="1"/>
      <w:numFmt w:val="lowerRoman"/>
      <w:lvlText w:val="%6."/>
      <w:lvlJc w:val="right"/>
      <w:pPr>
        <w:ind w:left="5091" w:hanging="180"/>
      </w:pPr>
    </w:lvl>
    <w:lvl w:ilvl="6" w:tplc="0405000F" w:tentative="1">
      <w:start w:val="1"/>
      <w:numFmt w:val="decimal"/>
      <w:lvlText w:val="%7."/>
      <w:lvlJc w:val="left"/>
      <w:pPr>
        <w:ind w:left="5811" w:hanging="360"/>
      </w:pPr>
    </w:lvl>
    <w:lvl w:ilvl="7" w:tplc="04050019" w:tentative="1">
      <w:start w:val="1"/>
      <w:numFmt w:val="lowerLetter"/>
      <w:lvlText w:val="%8."/>
      <w:lvlJc w:val="left"/>
      <w:pPr>
        <w:ind w:left="6531" w:hanging="360"/>
      </w:pPr>
    </w:lvl>
    <w:lvl w:ilvl="8" w:tplc="0405001B" w:tentative="1">
      <w:start w:val="1"/>
      <w:numFmt w:val="lowerRoman"/>
      <w:lvlText w:val="%9."/>
      <w:lvlJc w:val="right"/>
      <w:pPr>
        <w:ind w:left="7251" w:hanging="180"/>
      </w:pPr>
    </w:lvl>
  </w:abstractNum>
  <w:abstractNum w:abstractNumId="28">
    <w:nsid w:val="4E3C2B05"/>
    <w:multiLevelType w:val="hybridMultilevel"/>
    <w:tmpl w:val="410017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3176FFD"/>
    <w:multiLevelType w:val="hybridMultilevel"/>
    <w:tmpl w:val="13A4CE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06A1E81"/>
    <w:multiLevelType w:val="hybridMultilevel"/>
    <w:tmpl w:val="E7A674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16E0DA6"/>
    <w:multiLevelType w:val="hybridMultilevel"/>
    <w:tmpl w:val="B038D2CE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>
    <w:nsid w:val="69DB46A8"/>
    <w:multiLevelType w:val="hybridMultilevel"/>
    <w:tmpl w:val="C4965F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9ED090E"/>
    <w:multiLevelType w:val="hybridMultilevel"/>
    <w:tmpl w:val="1916CB70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>
    <w:nsid w:val="6A0761F8"/>
    <w:multiLevelType w:val="multilevel"/>
    <w:tmpl w:val="1CD0E054"/>
    <w:lvl w:ilvl="0">
      <w:start w:val="1"/>
      <w:numFmt w:val="decimal"/>
      <w:lvlText w:val="%1."/>
      <w:lvlJc w:val="left"/>
      <w:pPr>
        <w:tabs>
          <w:tab w:val="num" w:pos="432"/>
        </w:tabs>
      </w:pPr>
    </w:lvl>
    <w:lvl w:ilvl="1">
      <w:start w:val="1"/>
      <w:numFmt w:val="none"/>
      <w:lvlText w:val=""/>
      <w:lvlJc w:val="left"/>
      <w:pPr>
        <w:tabs>
          <w:tab w:val="num" w:pos="576"/>
        </w:tabs>
      </w:pPr>
    </w:lvl>
    <w:lvl w:ilvl="2">
      <w:start w:val="1"/>
      <w:numFmt w:val="none"/>
      <w:lvlText w:val=""/>
      <w:lvlJc w:val="left"/>
      <w:pPr>
        <w:tabs>
          <w:tab w:val="num" w:pos="720"/>
        </w:tabs>
      </w:pPr>
    </w:lvl>
    <w:lvl w:ilvl="3">
      <w:start w:val="1"/>
      <w:numFmt w:val="none"/>
      <w:lvlText w:val=""/>
      <w:lvlJc w:val="left"/>
      <w:pPr>
        <w:tabs>
          <w:tab w:val="num" w:pos="864"/>
        </w:tabs>
      </w:pPr>
    </w:lvl>
    <w:lvl w:ilvl="4">
      <w:start w:val="1"/>
      <w:numFmt w:val="none"/>
      <w:lvlText w:val=""/>
      <w:lvlJc w:val="left"/>
      <w:pPr>
        <w:tabs>
          <w:tab w:val="num" w:pos="1008"/>
        </w:tabs>
      </w:pPr>
    </w:lvl>
    <w:lvl w:ilvl="5">
      <w:start w:val="1"/>
      <w:numFmt w:val="none"/>
      <w:lvlText w:val=""/>
      <w:lvlJc w:val="left"/>
      <w:pPr>
        <w:tabs>
          <w:tab w:val="num" w:pos="1152"/>
        </w:tabs>
      </w:pPr>
    </w:lvl>
    <w:lvl w:ilvl="6">
      <w:start w:val="1"/>
      <w:numFmt w:val="none"/>
      <w:lvlText w:val=""/>
      <w:lvlJc w:val="left"/>
      <w:pPr>
        <w:tabs>
          <w:tab w:val="num" w:pos="1296"/>
        </w:tabs>
      </w:pPr>
    </w:lvl>
    <w:lvl w:ilvl="7">
      <w:start w:val="1"/>
      <w:numFmt w:val="none"/>
      <w:lvlText w:val=""/>
      <w:lvlJc w:val="left"/>
      <w:pPr>
        <w:tabs>
          <w:tab w:val="num" w:pos="1440"/>
        </w:tabs>
      </w:pPr>
    </w:lvl>
    <w:lvl w:ilvl="8">
      <w:start w:val="1"/>
      <w:numFmt w:val="none"/>
      <w:lvlText w:val=""/>
      <w:lvlJc w:val="left"/>
      <w:pPr>
        <w:tabs>
          <w:tab w:val="num" w:pos="1584"/>
        </w:tabs>
      </w:pPr>
    </w:lvl>
  </w:abstractNum>
  <w:abstractNum w:abstractNumId="35">
    <w:nsid w:val="6B04496F"/>
    <w:multiLevelType w:val="multilevel"/>
    <w:tmpl w:val="04050029"/>
    <w:lvl w:ilvl="0">
      <w:start w:val="1"/>
      <w:numFmt w:val="decimal"/>
      <w:suff w:val="space"/>
      <w:lvlText w:val="Kapitola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6">
    <w:nsid w:val="6D5A5D7F"/>
    <w:multiLevelType w:val="hybridMultilevel"/>
    <w:tmpl w:val="46EE6B3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6DFD61AA"/>
    <w:multiLevelType w:val="hybridMultilevel"/>
    <w:tmpl w:val="28C676D4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>
    <w:nsid w:val="6EB329AE"/>
    <w:multiLevelType w:val="hybridMultilevel"/>
    <w:tmpl w:val="EC143882"/>
    <w:lvl w:ilvl="0" w:tplc="0405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39">
    <w:nsid w:val="728A6613"/>
    <w:multiLevelType w:val="hybridMultilevel"/>
    <w:tmpl w:val="5A304D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3EB5FD7"/>
    <w:multiLevelType w:val="hybridMultilevel"/>
    <w:tmpl w:val="31307FCE"/>
    <w:lvl w:ilvl="0" w:tplc="040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1">
    <w:nsid w:val="774D047C"/>
    <w:multiLevelType w:val="hybridMultilevel"/>
    <w:tmpl w:val="F3800D6C"/>
    <w:lvl w:ilvl="0" w:tplc="D90E6A64">
      <w:numFmt w:val="bullet"/>
      <w:lvlText w:val="-"/>
      <w:lvlJc w:val="left"/>
      <w:pPr>
        <w:ind w:left="2550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310" w:hanging="360"/>
      </w:pPr>
      <w:rPr>
        <w:rFonts w:ascii="Wingdings" w:hAnsi="Wingdings" w:hint="default"/>
      </w:rPr>
    </w:lvl>
  </w:abstractNum>
  <w:abstractNum w:abstractNumId="42">
    <w:nsid w:val="79323F35"/>
    <w:multiLevelType w:val="hybridMultilevel"/>
    <w:tmpl w:val="8ACE9476"/>
    <w:lvl w:ilvl="0" w:tplc="04050001">
      <w:start w:val="1"/>
      <w:numFmt w:val="bullet"/>
      <w:lvlText w:val=""/>
      <w:lvlJc w:val="left"/>
      <w:pPr>
        <w:ind w:left="321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9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8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74" w:hanging="360"/>
      </w:pPr>
      <w:rPr>
        <w:rFonts w:ascii="Wingdings" w:hAnsi="Wingdings" w:hint="default"/>
      </w:rPr>
    </w:lvl>
  </w:abstractNum>
  <w:abstractNum w:abstractNumId="43">
    <w:nsid w:val="79685264"/>
    <w:multiLevelType w:val="hybridMultilevel"/>
    <w:tmpl w:val="12103B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B617E1E"/>
    <w:multiLevelType w:val="hybridMultilevel"/>
    <w:tmpl w:val="35E4E6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43"/>
  </w:num>
  <w:num w:numId="8">
    <w:abstractNumId w:val="30"/>
  </w:num>
  <w:num w:numId="9">
    <w:abstractNumId w:val="6"/>
  </w:num>
  <w:num w:numId="10">
    <w:abstractNumId w:val="28"/>
  </w:num>
  <w:num w:numId="11">
    <w:abstractNumId w:val="35"/>
  </w:num>
  <w:num w:numId="12">
    <w:abstractNumId w:val="39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</w:num>
  <w:num w:numId="15">
    <w:abstractNumId w:val="7"/>
  </w:num>
  <w:num w:numId="16">
    <w:abstractNumId w:val="0"/>
  </w:num>
  <w:num w:numId="17">
    <w:abstractNumId w:val="13"/>
  </w:num>
  <w:num w:numId="18">
    <w:abstractNumId w:val="18"/>
  </w:num>
  <w:num w:numId="19">
    <w:abstractNumId w:val="19"/>
  </w:num>
  <w:num w:numId="20">
    <w:abstractNumId w:val="41"/>
  </w:num>
  <w:num w:numId="21">
    <w:abstractNumId w:val="12"/>
  </w:num>
  <w:num w:numId="22">
    <w:abstractNumId w:val="9"/>
  </w:num>
  <w:num w:numId="23">
    <w:abstractNumId w:val="24"/>
  </w:num>
  <w:num w:numId="24">
    <w:abstractNumId w:val="0"/>
    <w:lvlOverride w:ilvl="0">
      <w:startOverride w:val="1"/>
    </w:lvlOverride>
  </w:num>
  <w:num w:numId="25">
    <w:abstractNumId w:val="21"/>
  </w:num>
  <w:num w:numId="26">
    <w:abstractNumId w:val="34"/>
  </w:num>
  <w:num w:numId="27">
    <w:abstractNumId w:val="11"/>
  </w:num>
  <w:num w:numId="28">
    <w:abstractNumId w:val="17"/>
  </w:num>
  <w:num w:numId="29">
    <w:abstractNumId w:val="31"/>
  </w:num>
  <w:num w:numId="30">
    <w:abstractNumId w:val="10"/>
  </w:num>
  <w:num w:numId="31">
    <w:abstractNumId w:val="8"/>
  </w:num>
  <w:num w:numId="32">
    <w:abstractNumId w:val="14"/>
  </w:num>
  <w:num w:numId="33">
    <w:abstractNumId w:val="29"/>
  </w:num>
  <w:num w:numId="34">
    <w:abstractNumId w:val="33"/>
  </w:num>
  <w:num w:numId="35">
    <w:abstractNumId w:val="42"/>
  </w:num>
  <w:num w:numId="36">
    <w:abstractNumId w:val="27"/>
  </w:num>
  <w:num w:numId="37">
    <w:abstractNumId w:val="15"/>
  </w:num>
  <w:num w:numId="38">
    <w:abstractNumId w:val="40"/>
  </w:num>
  <w:num w:numId="39">
    <w:abstractNumId w:val="26"/>
  </w:num>
  <w:num w:numId="40">
    <w:abstractNumId w:val="37"/>
  </w:num>
  <w:num w:numId="41">
    <w:abstractNumId w:val="36"/>
  </w:num>
  <w:num w:numId="42">
    <w:abstractNumId w:val="32"/>
  </w:num>
  <w:num w:numId="43">
    <w:abstractNumId w:val="44"/>
  </w:num>
  <w:num w:numId="44">
    <w:abstractNumId w:val="25"/>
  </w:num>
  <w:num w:numId="45">
    <w:abstractNumId w:val="20"/>
  </w:num>
  <w:num w:numId="46">
    <w:abstractNumId w:val="23"/>
  </w:num>
  <w:num w:numId="47">
    <w:abstractNumId w:val="38"/>
  </w:num>
  <w:num w:numId="4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02E"/>
    <w:rsid w:val="00014082"/>
    <w:rsid w:val="00014AEB"/>
    <w:rsid w:val="000209B7"/>
    <w:rsid w:val="00024062"/>
    <w:rsid w:val="00031DF1"/>
    <w:rsid w:val="000432A7"/>
    <w:rsid w:val="00053455"/>
    <w:rsid w:val="000554CA"/>
    <w:rsid w:val="000563F7"/>
    <w:rsid w:val="000608C5"/>
    <w:rsid w:val="000677B5"/>
    <w:rsid w:val="00071014"/>
    <w:rsid w:val="0007370F"/>
    <w:rsid w:val="00083272"/>
    <w:rsid w:val="00083954"/>
    <w:rsid w:val="0009718E"/>
    <w:rsid w:val="000A53C2"/>
    <w:rsid w:val="000A593A"/>
    <w:rsid w:val="000B44CB"/>
    <w:rsid w:val="000B4736"/>
    <w:rsid w:val="000C255F"/>
    <w:rsid w:val="000C7843"/>
    <w:rsid w:val="000E2ECA"/>
    <w:rsid w:val="000F0451"/>
    <w:rsid w:val="000F65A0"/>
    <w:rsid w:val="00107B93"/>
    <w:rsid w:val="00110FD7"/>
    <w:rsid w:val="00115AA4"/>
    <w:rsid w:val="00115B5C"/>
    <w:rsid w:val="00121FC0"/>
    <w:rsid w:val="001222AF"/>
    <w:rsid w:val="00153076"/>
    <w:rsid w:val="00156040"/>
    <w:rsid w:val="001650E3"/>
    <w:rsid w:val="00170FE7"/>
    <w:rsid w:val="00194C99"/>
    <w:rsid w:val="001C4E2E"/>
    <w:rsid w:val="001C50D7"/>
    <w:rsid w:val="001D0186"/>
    <w:rsid w:val="001D2A9E"/>
    <w:rsid w:val="001D42C2"/>
    <w:rsid w:val="001D4CDD"/>
    <w:rsid w:val="001D769F"/>
    <w:rsid w:val="001E2606"/>
    <w:rsid w:val="001E3426"/>
    <w:rsid w:val="001E6060"/>
    <w:rsid w:val="001E6BE9"/>
    <w:rsid w:val="001F6249"/>
    <w:rsid w:val="001F72D9"/>
    <w:rsid w:val="002071F8"/>
    <w:rsid w:val="00222A6B"/>
    <w:rsid w:val="0022720C"/>
    <w:rsid w:val="002510B5"/>
    <w:rsid w:val="002535B8"/>
    <w:rsid w:val="00253997"/>
    <w:rsid w:val="00257DB8"/>
    <w:rsid w:val="00264607"/>
    <w:rsid w:val="0026762C"/>
    <w:rsid w:val="002720F2"/>
    <w:rsid w:val="0027290E"/>
    <w:rsid w:val="00274ACB"/>
    <w:rsid w:val="00292AE7"/>
    <w:rsid w:val="002A00D9"/>
    <w:rsid w:val="002A5819"/>
    <w:rsid w:val="002A753C"/>
    <w:rsid w:val="002B46DE"/>
    <w:rsid w:val="002C12C0"/>
    <w:rsid w:val="002C585F"/>
    <w:rsid w:val="002D5A32"/>
    <w:rsid w:val="002D79D8"/>
    <w:rsid w:val="002E345D"/>
    <w:rsid w:val="002E67FD"/>
    <w:rsid w:val="002F0201"/>
    <w:rsid w:val="002F452A"/>
    <w:rsid w:val="003029DF"/>
    <w:rsid w:val="00304C3E"/>
    <w:rsid w:val="00304F23"/>
    <w:rsid w:val="003060B0"/>
    <w:rsid w:val="0031249D"/>
    <w:rsid w:val="003128C2"/>
    <w:rsid w:val="00312EA4"/>
    <w:rsid w:val="00325DE6"/>
    <w:rsid w:val="00325E3F"/>
    <w:rsid w:val="00327096"/>
    <w:rsid w:val="00327528"/>
    <w:rsid w:val="003308F8"/>
    <w:rsid w:val="0033507A"/>
    <w:rsid w:val="00340E30"/>
    <w:rsid w:val="0035140F"/>
    <w:rsid w:val="003537B8"/>
    <w:rsid w:val="00362D7A"/>
    <w:rsid w:val="00371931"/>
    <w:rsid w:val="00374CF1"/>
    <w:rsid w:val="00382D61"/>
    <w:rsid w:val="00384608"/>
    <w:rsid w:val="0038589C"/>
    <w:rsid w:val="003870B2"/>
    <w:rsid w:val="00395966"/>
    <w:rsid w:val="0039797D"/>
    <w:rsid w:val="003A31ED"/>
    <w:rsid w:val="003B0B15"/>
    <w:rsid w:val="003B4C12"/>
    <w:rsid w:val="003E4704"/>
    <w:rsid w:val="003E7809"/>
    <w:rsid w:val="003F5372"/>
    <w:rsid w:val="003F5D03"/>
    <w:rsid w:val="003F6335"/>
    <w:rsid w:val="00407887"/>
    <w:rsid w:val="00410A4C"/>
    <w:rsid w:val="004112B7"/>
    <w:rsid w:val="0041601E"/>
    <w:rsid w:val="004203F4"/>
    <w:rsid w:val="00421DC0"/>
    <w:rsid w:val="004349BD"/>
    <w:rsid w:val="00434A9D"/>
    <w:rsid w:val="00435A80"/>
    <w:rsid w:val="00436C75"/>
    <w:rsid w:val="00445E18"/>
    <w:rsid w:val="00451A54"/>
    <w:rsid w:val="00453464"/>
    <w:rsid w:val="00465789"/>
    <w:rsid w:val="00466880"/>
    <w:rsid w:val="00485935"/>
    <w:rsid w:val="0049396F"/>
    <w:rsid w:val="004A0D97"/>
    <w:rsid w:val="004A78D5"/>
    <w:rsid w:val="004C3657"/>
    <w:rsid w:val="004D3125"/>
    <w:rsid w:val="004D6459"/>
    <w:rsid w:val="004D75A4"/>
    <w:rsid w:val="004E1B88"/>
    <w:rsid w:val="004F260F"/>
    <w:rsid w:val="004F495C"/>
    <w:rsid w:val="00504171"/>
    <w:rsid w:val="005052AB"/>
    <w:rsid w:val="00510034"/>
    <w:rsid w:val="0052302E"/>
    <w:rsid w:val="00524F67"/>
    <w:rsid w:val="0052502D"/>
    <w:rsid w:val="0052517A"/>
    <w:rsid w:val="00531431"/>
    <w:rsid w:val="00533737"/>
    <w:rsid w:val="00541FAF"/>
    <w:rsid w:val="00545981"/>
    <w:rsid w:val="00545DEE"/>
    <w:rsid w:val="00545F3D"/>
    <w:rsid w:val="00546898"/>
    <w:rsid w:val="005537FE"/>
    <w:rsid w:val="005571E2"/>
    <w:rsid w:val="0056503E"/>
    <w:rsid w:val="00587704"/>
    <w:rsid w:val="0059088F"/>
    <w:rsid w:val="00591ADD"/>
    <w:rsid w:val="005A0C07"/>
    <w:rsid w:val="005C3C8A"/>
    <w:rsid w:val="005C5A14"/>
    <w:rsid w:val="005D03FA"/>
    <w:rsid w:val="005E5A16"/>
    <w:rsid w:val="005E5E99"/>
    <w:rsid w:val="005E7387"/>
    <w:rsid w:val="005F360A"/>
    <w:rsid w:val="005F4E95"/>
    <w:rsid w:val="005F79B1"/>
    <w:rsid w:val="00603E41"/>
    <w:rsid w:val="006157B9"/>
    <w:rsid w:val="00617A19"/>
    <w:rsid w:val="006200BA"/>
    <w:rsid w:val="006256C2"/>
    <w:rsid w:val="006300A9"/>
    <w:rsid w:val="00636FB7"/>
    <w:rsid w:val="006515B4"/>
    <w:rsid w:val="00654728"/>
    <w:rsid w:val="006619B9"/>
    <w:rsid w:val="0066465C"/>
    <w:rsid w:val="00667638"/>
    <w:rsid w:val="00690468"/>
    <w:rsid w:val="006970BA"/>
    <w:rsid w:val="006A21C2"/>
    <w:rsid w:val="006A7020"/>
    <w:rsid w:val="006A7741"/>
    <w:rsid w:val="006B2BE6"/>
    <w:rsid w:val="006C0124"/>
    <w:rsid w:val="006D269E"/>
    <w:rsid w:val="006D49D3"/>
    <w:rsid w:val="006E2120"/>
    <w:rsid w:val="006E2F27"/>
    <w:rsid w:val="006F18C4"/>
    <w:rsid w:val="00700358"/>
    <w:rsid w:val="00706F1E"/>
    <w:rsid w:val="007078F5"/>
    <w:rsid w:val="007170EC"/>
    <w:rsid w:val="007247B8"/>
    <w:rsid w:val="0073172D"/>
    <w:rsid w:val="00732956"/>
    <w:rsid w:val="00737A59"/>
    <w:rsid w:val="00737FDF"/>
    <w:rsid w:val="00741FA8"/>
    <w:rsid w:val="007534E7"/>
    <w:rsid w:val="007570B7"/>
    <w:rsid w:val="00767900"/>
    <w:rsid w:val="00773C0F"/>
    <w:rsid w:val="00777AF6"/>
    <w:rsid w:val="007859B0"/>
    <w:rsid w:val="00787FC5"/>
    <w:rsid w:val="00795E6C"/>
    <w:rsid w:val="00797024"/>
    <w:rsid w:val="00797928"/>
    <w:rsid w:val="007B3F25"/>
    <w:rsid w:val="007B634D"/>
    <w:rsid w:val="007C439E"/>
    <w:rsid w:val="007C54ED"/>
    <w:rsid w:val="007C61B8"/>
    <w:rsid w:val="007D163E"/>
    <w:rsid w:val="007E5F05"/>
    <w:rsid w:val="00816796"/>
    <w:rsid w:val="0082247F"/>
    <w:rsid w:val="008243F7"/>
    <w:rsid w:val="00827A07"/>
    <w:rsid w:val="00830D25"/>
    <w:rsid w:val="008370A6"/>
    <w:rsid w:val="00840DE5"/>
    <w:rsid w:val="00842ABE"/>
    <w:rsid w:val="00842D70"/>
    <w:rsid w:val="00847D08"/>
    <w:rsid w:val="00854E0E"/>
    <w:rsid w:val="00862D94"/>
    <w:rsid w:val="008671DE"/>
    <w:rsid w:val="00874379"/>
    <w:rsid w:val="008808AD"/>
    <w:rsid w:val="00885748"/>
    <w:rsid w:val="00886EE6"/>
    <w:rsid w:val="008A07AE"/>
    <w:rsid w:val="008A51DB"/>
    <w:rsid w:val="008A51FE"/>
    <w:rsid w:val="008A5631"/>
    <w:rsid w:val="008B0EB1"/>
    <w:rsid w:val="008B25F2"/>
    <w:rsid w:val="008B3116"/>
    <w:rsid w:val="008B3C12"/>
    <w:rsid w:val="008B44F6"/>
    <w:rsid w:val="008B48F4"/>
    <w:rsid w:val="008C0233"/>
    <w:rsid w:val="008C6991"/>
    <w:rsid w:val="008D20A7"/>
    <w:rsid w:val="008E2FED"/>
    <w:rsid w:val="008F2B8F"/>
    <w:rsid w:val="00925E62"/>
    <w:rsid w:val="009261CC"/>
    <w:rsid w:val="0093201D"/>
    <w:rsid w:val="00933DBB"/>
    <w:rsid w:val="00934B17"/>
    <w:rsid w:val="009436F2"/>
    <w:rsid w:val="00945367"/>
    <w:rsid w:val="00945925"/>
    <w:rsid w:val="00954509"/>
    <w:rsid w:val="00961A38"/>
    <w:rsid w:val="009759F3"/>
    <w:rsid w:val="0098344E"/>
    <w:rsid w:val="00984DAC"/>
    <w:rsid w:val="009852FB"/>
    <w:rsid w:val="00994735"/>
    <w:rsid w:val="00994F31"/>
    <w:rsid w:val="009A07FF"/>
    <w:rsid w:val="009B1E65"/>
    <w:rsid w:val="009B429F"/>
    <w:rsid w:val="009D40A6"/>
    <w:rsid w:val="009E5EA2"/>
    <w:rsid w:val="009F626D"/>
    <w:rsid w:val="00A013E8"/>
    <w:rsid w:val="00A074C7"/>
    <w:rsid w:val="00A16DCD"/>
    <w:rsid w:val="00A179E8"/>
    <w:rsid w:val="00A21F61"/>
    <w:rsid w:val="00A31381"/>
    <w:rsid w:val="00A41638"/>
    <w:rsid w:val="00A7124F"/>
    <w:rsid w:val="00A7412F"/>
    <w:rsid w:val="00A77934"/>
    <w:rsid w:val="00A818D1"/>
    <w:rsid w:val="00A87DB2"/>
    <w:rsid w:val="00AA5403"/>
    <w:rsid w:val="00AA6C12"/>
    <w:rsid w:val="00AB0880"/>
    <w:rsid w:val="00AB098A"/>
    <w:rsid w:val="00AC0D32"/>
    <w:rsid w:val="00AC7952"/>
    <w:rsid w:val="00AD727B"/>
    <w:rsid w:val="00AE06EA"/>
    <w:rsid w:val="00B1651C"/>
    <w:rsid w:val="00B242D4"/>
    <w:rsid w:val="00B4171C"/>
    <w:rsid w:val="00B47108"/>
    <w:rsid w:val="00B50F2D"/>
    <w:rsid w:val="00B5528D"/>
    <w:rsid w:val="00B63137"/>
    <w:rsid w:val="00B63CFD"/>
    <w:rsid w:val="00B764EA"/>
    <w:rsid w:val="00B7771F"/>
    <w:rsid w:val="00B832DD"/>
    <w:rsid w:val="00B83F83"/>
    <w:rsid w:val="00B909A9"/>
    <w:rsid w:val="00B922F5"/>
    <w:rsid w:val="00B933C6"/>
    <w:rsid w:val="00BA1A58"/>
    <w:rsid w:val="00BA4187"/>
    <w:rsid w:val="00BC3676"/>
    <w:rsid w:val="00BC3FCA"/>
    <w:rsid w:val="00BC609E"/>
    <w:rsid w:val="00BC61F3"/>
    <w:rsid w:val="00BD35D6"/>
    <w:rsid w:val="00BE1B57"/>
    <w:rsid w:val="00BE7D66"/>
    <w:rsid w:val="00BF1EF0"/>
    <w:rsid w:val="00C017AD"/>
    <w:rsid w:val="00C05C43"/>
    <w:rsid w:val="00C0679B"/>
    <w:rsid w:val="00C2569F"/>
    <w:rsid w:val="00C27C74"/>
    <w:rsid w:val="00C32F27"/>
    <w:rsid w:val="00C4057C"/>
    <w:rsid w:val="00C44DD2"/>
    <w:rsid w:val="00C46052"/>
    <w:rsid w:val="00C47364"/>
    <w:rsid w:val="00C51B9B"/>
    <w:rsid w:val="00C625CC"/>
    <w:rsid w:val="00C71DBD"/>
    <w:rsid w:val="00C759ED"/>
    <w:rsid w:val="00C76DCF"/>
    <w:rsid w:val="00C81B42"/>
    <w:rsid w:val="00C82FE4"/>
    <w:rsid w:val="00C87629"/>
    <w:rsid w:val="00C91878"/>
    <w:rsid w:val="00CA5090"/>
    <w:rsid w:val="00CB09D2"/>
    <w:rsid w:val="00CD398E"/>
    <w:rsid w:val="00CE0907"/>
    <w:rsid w:val="00CE2251"/>
    <w:rsid w:val="00CE33B5"/>
    <w:rsid w:val="00CF4319"/>
    <w:rsid w:val="00CF4B13"/>
    <w:rsid w:val="00CF6905"/>
    <w:rsid w:val="00D02684"/>
    <w:rsid w:val="00D03205"/>
    <w:rsid w:val="00D06001"/>
    <w:rsid w:val="00D0602B"/>
    <w:rsid w:val="00D07A35"/>
    <w:rsid w:val="00D225A7"/>
    <w:rsid w:val="00D3218C"/>
    <w:rsid w:val="00D327CD"/>
    <w:rsid w:val="00D333FF"/>
    <w:rsid w:val="00D354DF"/>
    <w:rsid w:val="00D43B80"/>
    <w:rsid w:val="00D450E1"/>
    <w:rsid w:val="00D551AB"/>
    <w:rsid w:val="00D57DEF"/>
    <w:rsid w:val="00D6087B"/>
    <w:rsid w:val="00D9229A"/>
    <w:rsid w:val="00D930A0"/>
    <w:rsid w:val="00D97741"/>
    <w:rsid w:val="00DA4E6E"/>
    <w:rsid w:val="00DB0305"/>
    <w:rsid w:val="00DB0CD5"/>
    <w:rsid w:val="00DD38E5"/>
    <w:rsid w:val="00DF32CB"/>
    <w:rsid w:val="00E01B79"/>
    <w:rsid w:val="00E07BB2"/>
    <w:rsid w:val="00E14EA3"/>
    <w:rsid w:val="00E1672F"/>
    <w:rsid w:val="00E20E8E"/>
    <w:rsid w:val="00E241E5"/>
    <w:rsid w:val="00E2537F"/>
    <w:rsid w:val="00E31EE1"/>
    <w:rsid w:val="00E3331A"/>
    <w:rsid w:val="00E407CA"/>
    <w:rsid w:val="00E41C13"/>
    <w:rsid w:val="00E51909"/>
    <w:rsid w:val="00E56252"/>
    <w:rsid w:val="00E658FF"/>
    <w:rsid w:val="00E6595E"/>
    <w:rsid w:val="00E72408"/>
    <w:rsid w:val="00E809A9"/>
    <w:rsid w:val="00E92B12"/>
    <w:rsid w:val="00E93ACB"/>
    <w:rsid w:val="00E95B86"/>
    <w:rsid w:val="00EA70E8"/>
    <w:rsid w:val="00EE3530"/>
    <w:rsid w:val="00EE3877"/>
    <w:rsid w:val="00EE5182"/>
    <w:rsid w:val="00EE5F53"/>
    <w:rsid w:val="00EE61D8"/>
    <w:rsid w:val="00EF0A4C"/>
    <w:rsid w:val="00EF28A7"/>
    <w:rsid w:val="00F00EC5"/>
    <w:rsid w:val="00F069D2"/>
    <w:rsid w:val="00F24022"/>
    <w:rsid w:val="00F25778"/>
    <w:rsid w:val="00F27697"/>
    <w:rsid w:val="00F277FA"/>
    <w:rsid w:val="00F3069D"/>
    <w:rsid w:val="00F32D4A"/>
    <w:rsid w:val="00F34703"/>
    <w:rsid w:val="00F41F0F"/>
    <w:rsid w:val="00F467B3"/>
    <w:rsid w:val="00F561B0"/>
    <w:rsid w:val="00F60BFF"/>
    <w:rsid w:val="00F70B82"/>
    <w:rsid w:val="00F803E8"/>
    <w:rsid w:val="00F856C3"/>
    <w:rsid w:val="00F858D5"/>
    <w:rsid w:val="00F85998"/>
    <w:rsid w:val="00F87BFB"/>
    <w:rsid w:val="00F9477C"/>
    <w:rsid w:val="00FB222C"/>
    <w:rsid w:val="00FB57F0"/>
    <w:rsid w:val="00FB68B4"/>
    <w:rsid w:val="00FC3FDC"/>
    <w:rsid w:val="00FC4F2F"/>
    <w:rsid w:val="00FC5B06"/>
    <w:rsid w:val="00FE050B"/>
    <w:rsid w:val="00FE3612"/>
    <w:rsid w:val="00FF217E"/>
    <w:rsid w:val="00FF2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  <w:rPr>
      <w:rFonts w:eastAsia="SimSun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outlineLvl w:val="0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3z0">
    <w:name w:val="WW8Num3z0"/>
    <w:rPr>
      <w:color w:val="000000"/>
    </w:rPr>
  </w:style>
  <w:style w:type="character" w:customStyle="1" w:styleId="WW8Num5z0">
    <w:name w:val="WW8Num5z0"/>
    <w:rPr>
      <w:rFonts w:ascii="Symbol" w:hAnsi="Symbol" w:cs="OpenSymbol"/>
    </w:rPr>
  </w:style>
  <w:style w:type="character" w:customStyle="1" w:styleId="WW8Num5z1">
    <w:name w:val="WW8Num5z1"/>
    <w:rPr>
      <w:rFonts w:ascii="OpenSymbol" w:hAnsi="OpenSymbol" w:cs="OpenSymbol"/>
    </w:rPr>
  </w:style>
  <w:style w:type="character" w:customStyle="1" w:styleId="WW8Num6z0">
    <w:name w:val="WW8Num6z0"/>
    <w:rPr>
      <w:rFonts w:ascii="Symbol" w:hAnsi="Symbol" w:cs="OpenSymbol"/>
    </w:rPr>
  </w:style>
  <w:style w:type="character" w:customStyle="1" w:styleId="WW8Num6z1">
    <w:name w:val="WW8Num6z1"/>
    <w:rPr>
      <w:rFonts w:ascii="OpenSymbol" w:hAnsi="OpenSymbol" w:cs="Open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Times New Roman" w:eastAsia="Times New Roman" w:hAnsi="Times New Roman" w:cs="Times New Roman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4">
    <w:name w:val="WW8Num1z4"/>
    <w:rPr>
      <w:rFonts w:ascii="Courier New" w:hAnsi="Courier New" w:cs="Courier New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13z0">
    <w:name w:val="WW8Num13z0"/>
    <w:rPr>
      <w:color w:val="auto"/>
    </w:rPr>
  </w:style>
  <w:style w:type="character" w:customStyle="1" w:styleId="WW8Num20z0">
    <w:name w:val="WW8Num20z0"/>
    <w:rPr>
      <w:rFonts w:ascii="Symbol" w:hAnsi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4z0">
    <w:name w:val="WW8Num24z0"/>
    <w:rPr>
      <w:rFonts w:ascii="Symbol" w:hAnsi="Symbol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31z0">
    <w:name w:val="WW8Num31z0"/>
    <w:rPr>
      <w:rFonts w:ascii="Symbol" w:hAnsi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WW8Num32z0">
    <w:name w:val="WW8Num32z0"/>
    <w:rPr>
      <w:rFonts w:ascii="Symbol" w:hAnsi="Symbol"/>
    </w:rPr>
  </w:style>
  <w:style w:type="character" w:customStyle="1" w:styleId="WW8Num32z1">
    <w:name w:val="WW8Num32z1"/>
    <w:rPr>
      <w:rFonts w:ascii="Courier New" w:hAnsi="Courier New" w:cs="Courier New"/>
    </w:rPr>
  </w:style>
  <w:style w:type="character" w:customStyle="1" w:styleId="WW8Num32z2">
    <w:name w:val="WW8Num32z2"/>
    <w:rPr>
      <w:rFonts w:ascii="Wingdings" w:hAnsi="Wingdings"/>
    </w:rPr>
  </w:style>
  <w:style w:type="character" w:customStyle="1" w:styleId="WW8Num33z0">
    <w:name w:val="WW8Num33z0"/>
    <w:rPr>
      <w:rFonts w:ascii="Times New Roman" w:eastAsia="Times New Roman" w:hAnsi="Times New Roman" w:cs="Times New Roman"/>
    </w:rPr>
  </w:style>
  <w:style w:type="character" w:customStyle="1" w:styleId="WW8Num33z1">
    <w:name w:val="WW8Num33z1"/>
    <w:rPr>
      <w:rFonts w:ascii="Courier New" w:hAnsi="Courier New" w:cs="Courier New"/>
    </w:rPr>
  </w:style>
  <w:style w:type="character" w:customStyle="1" w:styleId="WW8Num33z2">
    <w:name w:val="WW8Num33z2"/>
    <w:rPr>
      <w:rFonts w:ascii="Wingdings" w:hAnsi="Wingdings"/>
    </w:rPr>
  </w:style>
  <w:style w:type="character" w:customStyle="1" w:styleId="WW8Num33z3">
    <w:name w:val="WW8Num33z3"/>
    <w:rPr>
      <w:rFonts w:ascii="Symbol" w:hAnsi="Symbol"/>
    </w:rPr>
  </w:style>
  <w:style w:type="character" w:customStyle="1" w:styleId="WW8Num36z0">
    <w:name w:val="WW8Num36z0"/>
    <w:rPr>
      <w:rFonts w:ascii="Symbol" w:hAnsi="Symbol"/>
    </w:rPr>
  </w:style>
  <w:style w:type="character" w:customStyle="1" w:styleId="WW8Num36z1">
    <w:name w:val="WW8Num36z1"/>
    <w:rPr>
      <w:rFonts w:ascii="Times New Roman" w:eastAsia="Times New Roman" w:hAnsi="Times New Roman" w:cs="Times New Roman"/>
    </w:rPr>
  </w:style>
  <w:style w:type="character" w:customStyle="1" w:styleId="WW8Num36z2">
    <w:name w:val="WW8Num36z2"/>
    <w:rPr>
      <w:rFonts w:ascii="Wingdings" w:hAnsi="Wingdings"/>
    </w:rPr>
  </w:style>
  <w:style w:type="character" w:customStyle="1" w:styleId="WW8Num36z4">
    <w:name w:val="WW8Num36z4"/>
    <w:rPr>
      <w:rFonts w:ascii="Courier New" w:hAnsi="Courier New" w:cs="Courier New"/>
    </w:rPr>
  </w:style>
  <w:style w:type="character" w:customStyle="1" w:styleId="WW8Num42z0">
    <w:name w:val="WW8Num42z0"/>
    <w:rPr>
      <w:color w:val="auto"/>
    </w:rPr>
  </w:style>
  <w:style w:type="character" w:customStyle="1" w:styleId="WW8Num44z0">
    <w:name w:val="WW8Num44z0"/>
    <w:rPr>
      <w:color w:val="auto"/>
    </w:rPr>
  </w:style>
  <w:style w:type="character" w:customStyle="1" w:styleId="WW8Num46z0">
    <w:name w:val="WW8Num46z0"/>
    <w:rPr>
      <w:rFonts w:ascii="Wingdings" w:hAnsi="Wingdings"/>
    </w:rPr>
  </w:style>
  <w:style w:type="character" w:customStyle="1" w:styleId="WW8Num47z0">
    <w:name w:val="WW8Num47z0"/>
    <w:rPr>
      <w:color w:val="000000"/>
    </w:rPr>
  </w:style>
  <w:style w:type="character" w:customStyle="1" w:styleId="WW8Num55z0">
    <w:name w:val="WW8Num55z0"/>
    <w:rPr>
      <w:color w:val="auto"/>
    </w:rPr>
  </w:style>
  <w:style w:type="character" w:customStyle="1" w:styleId="WW8Num56z0">
    <w:name w:val="WW8Num56z0"/>
    <w:rPr>
      <w:rFonts w:ascii="Symbol" w:hAnsi="Symbol"/>
    </w:rPr>
  </w:style>
  <w:style w:type="character" w:customStyle="1" w:styleId="WW8Num56z1">
    <w:name w:val="WW8Num56z1"/>
    <w:rPr>
      <w:rFonts w:ascii="Times New Roman" w:eastAsia="Times New Roman" w:hAnsi="Times New Roman" w:cs="Times New Roman"/>
    </w:rPr>
  </w:style>
  <w:style w:type="character" w:customStyle="1" w:styleId="WW8Num56z2">
    <w:name w:val="WW8Num56z2"/>
    <w:rPr>
      <w:rFonts w:ascii="Wingdings" w:hAnsi="Wingdings"/>
    </w:rPr>
  </w:style>
  <w:style w:type="character" w:customStyle="1" w:styleId="WW8Num56z4">
    <w:name w:val="WW8Num56z4"/>
    <w:rPr>
      <w:rFonts w:ascii="Courier New" w:hAnsi="Courier New" w:cs="Courier New"/>
    </w:rPr>
  </w:style>
  <w:style w:type="character" w:customStyle="1" w:styleId="WW8Num62z0">
    <w:name w:val="WW8Num62z0"/>
    <w:rPr>
      <w:color w:val="auto"/>
    </w:rPr>
  </w:style>
  <w:style w:type="character" w:customStyle="1" w:styleId="WW8Num75z0">
    <w:name w:val="WW8Num75z0"/>
    <w:rPr>
      <w:rFonts w:ascii="Symbol" w:hAnsi="Symbol"/>
    </w:rPr>
  </w:style>
  <w:style w:type="character" w:customStyle="1" w:styleId="WW8Num75z1">
    <w:name w:val="WW8Num75z1"/>
    <w:rPr>
      <w:rFonts w:ascii="Courier New" w:hAnsi="Courier New" w:cs="Courier New"/>
    </w:rPr>
  </w:style>
  <w:style w:type="character" w:customStyle="1" w:styleId="WW8Num75z2">
    <w:name w:val="WW8Num75z2"/>
    <w:rPr>
      <w:rFonts w:ascii="Wingdings" w:hAnsi="Wingdings"/>
    </w:rPr>
  </w:style>
  <w:style w:type="character" w:customStyle="1" w:styleId="Standardnpsmoodstavce1">
    <w:name w:val="Standardní písmo odstavce1"/>
  </w:style>
  <w:style w:type="character" w:customStyle="1" w:styleId="Odrky">
    <w:name w:val="Odrážky"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rPr>
      <w:sz w:val="24"/>
    </w:r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Obsah4">
    <w:name w:val="toc 4"/>
    <w:basedOn w:val="Normln"/>
    <w:next w:val="Normln"/>
    <w:pPr>
      <w:ind w:left="600"/>
    </w:pPr>
    <w:rPr>
      <w:rFonts w:ascii="Technic" w:hAnsi="Technic"/>
      <w:b/>
      <w:i/>
      <w:caps/>
      <w:dstrike/>
      <w:color w:val="FF00FF"/>
      <w:sz w:val="40"/>
      <w:u w:val="dash"/>
    </w:rPr>
  </w:style>
  <w:style w:type="paragraph" w:customStyle="1" w:styleId="Zkladntext21">
    <w:name w:val="Základní text 21"/>
    <w:basedOn w:val="Normln"/>
    <w:pPr>
      <w:jc w:val="both"/>
    </w:pPr>
    <w:rPr>
      <w:sz w:val="24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Rozvrendokumentu1">
    <w:name w:val="Rozvržení dokumentu1"/>
    <w:basedOn w:val="Normln"/>
    <w:pPr>
      <w:shd w:val="clear" w:color="auto" w:fill="000080"/>
    </w:pPr>
    <w:rPr>
      <w:rFonts w:ascii="Tahoma" w:hAnsi="Tahoma" w:cs="Tahoma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Normlnweb">
    <w:name w:val="Normal (Web)"/>
    <w:basedOn w:val="Normln"/>
    <w:rsid w:val="008C6991"/>
    <w:pPr>
      <w:spacing w:before="280" w:after="119"/>
    </w:pPr>
    <w:rPr>
      <w:rFonts w:eastAsia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CD398E"/>
    <w:pPr>
      <w:ind w:left="708"/>
    </w:pPr>
  </w:style>
  <w:style w:type="character" w:customStyle="1" w:styleId="fontstyle01">
    <w:name w:val="fontstyle01"/>
    <w:rsid w:val="0052502D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  <w:style w:type="character" w:customStyle="1" w:styleId="fontstyle11">
    <w:name w:val="fontstyle11"/>
    <w:rsid w:val="0052502D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  <w:rPr>
      <w:rFonts w:eastAsia="SimSun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outlineLvl w:val="0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3z0">
    <w:name w:val="WW8Num3z0"/>
    <w:rPr>
      <w:color w:val="000000"/>
    </w:rPr>
  </w:style>
  <w:style w:type="character" w:customStyle="1" w:styleId="WW8Num5z0">
    <w:name w:val="WW8Num5z0"/>
    <w:rPr>
      <w:rFonts w:ascii="Symbol" w:hAnsi="Symbol" w:cs="OpenSymbol"/>
    </w:rPr>
  </w:style>
  <w:style w:type="character" w:customStyle="1" w:styleId="WW8Num5z1">
    <w:name w:val="WW8Num5z1"/>
    <w:rPr>
      <w:rFonts w:ascii="OpenSymbol" w:hAnsi="OpenSymbol" w:cs="OpenSymbol"/>
    </w:rPr>
  </w:style>
  <w:style w:type="character" w:customStyle="1" w:styleId="WW8Num6z0">
    <w:name w:val="WW8Num6z0"/>
    <w:rPr>
      <w:rFonts w:ascii="Symbol" w:hAnsi="Symbol" w:cs="OpenSymbol"/>
    </w:rPr>
  </w:style>
  <w:style w:type="character" w:customStyle="1" w:styleId="WW8Num6z1">
    <w:name w:val="WW8Num6z1"/>
    <w:rPr>
      <w:rFonts w:ascii="OpenSymbol" w:hAnsi="OpenSymbol" w:cs="Open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Times New Roman" w:eastAsia="Times New Roman" w:hAnsi="Times New Roman" w:cs="Times New Roman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4">
    <w:name w:val="WW8Num1z4"/>
    <w:rPr>
      <w:rFonts w:ascii="Courier New" w:hAnsi="Courier New" w:cs="Courier New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13z0">
    <w:name w:val="WW8Num13z0"/>
    <w:rPr>
      <w:color w:val="auto"/>
    </w:rPr>
  </w:style>
  <w:style w:type="character" w:customStyle="1" w:styleId="WW8Num20z0">
    <w:name w:val="WW8Num20z0"/>
    <w:rPr>
      <w:rFonts w:ascii="Symbol" w:hAnsi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4z0">
    <w:name w:val="WW8Num24z0"/>
    <w:rPr>
      <w:rFonts w:ascii="Symbol" w:hAnsi="Symbol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31z0">
    <w:name w:val="WW8Num31z0"/>
    <w:rPr>
      <w:rFonts w:ascii="Symbol" w:hAnsi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WW8Num32z0">
    <w:name w:val="WW8Num32z0"/>
    <w:rPr>
      <w:rFonts w:ascii="Symbol" w:hAnsi="Symbol"/>
    </w:rPr>
  </w:style>
  <w:style w:type="character" w:customStyle="1" w:styleId="WW8Num32z1">
    <w:name w:val="WW8Num32z1"/>
    <w:rPr>
      <w:rFonts w:ascii="Courier New" w:hAnsi="Courier New" w:cs="Courier New"/>
    </w:rPr>
  </w:style>
  <w:style w:type="character" w:customStyle="1" w:styleId="WW8Num32z2">
    <w:name w:val="WW8Num32z2"/>
    <w:rPr>
      <w:rFonts w:ascii="Wingdings" w:hAnsi="Wingdings"/>
    </w:rPr>
  </w:style>
  <w:style w:type="character" w:customStyle="1" w:styleId="WW8Num33z0">
    <w:name w:val="WW8Num33z0"/>
    <w:rPr>
      <w:rFonts w:ascii="Times New Roman" w:eastAsia="Times New Roman" w:hAnsi="Times New Roman" w:cs="Times New Roman"/>
    </w:rPr>
  </w:style>
  <w:style w:type="character" w:customStyle="1" w:styleId="WW8Num33z1">
    <w:name w:val="WW8Num33z1"/>
    <w:rPr>
      <w:rFonts w:ascii="Courier New" w:hAnsi="Courier New" w:cs="Courier New"/>
    </w:rPr>
  </w:style>
  <w:style w:type="character" w:customStyle="1" w:styleId="WW8Num33z2">
    <w:name w:val="WW8Num33z2"/>
    <w:rPr>
      <w:rFonts w:ascii="Wingdings" w:hAnsi="Wingdings"/>
    </w:rPr>
  </w:style>
  <w:style w:type="character" w:customStyle="1" w:styleId="WW8Num33z3">
    <w:name w:val="WW8Num33z3"/>
    <w:rPr>
      <w:rFonts w:ascii="Symbol" w:hAnsi="Symbol"/>
    </w:rPr>
  </w:style>
  <w:style w:type="character" w:customStyle="1" w:styleId="WW8Num36z0">
    <w:name w:val="WW8Num36z0"/>
    <w:rPr>
      <w:rFonts w:ascii="Symbol" w:hAnsi="Symbol"/>
    </w:rPr>
  </w:style>
  <w:style w:type="character" w:customStyle="1" w:styleId="WW8Num36z1">
    <w:name w:val="WW8Num36z1"/>
    <w:rPr>
      <w:rFonts w:ascii="Times New Roman" w:eastAsia="Times New Roman" w:hAnsi="Times New Roman" w:cs="Times New Roman"/>
    </w:rPr>
  </w:style>
  <w:style w:type="character" w:customStyle="1" w:styleId="WW8Num36z2">
    <w:name w:val="WW8Num36z2"/>
    <w:rPr>
      <w:rFonts w:ascii="Wingdings" w:hAnsi="Wingdings"/>
    </w:rPr>
  </w:style>
  <w:style w:type="character" w:customStyle="1" w:styleId="WW8Num36z4">
    <w:name w:val="WW8Num36z4"/>
    <w:rPr>
      <w:rFonts w:ascii="Courier New" w:hAnsi="Courier New" w:cs="Courier New"/>
    </w:rPr>
  </w:style>
  <w:style w:type="character" w:customStyle="1" w:styleId="WW8Num42z0">
    <w:name w:val="WW8Num42z0"/>
    <w:rPr>
      <w:color w:val="auto"/>
    </w:rPr>
  </w:style>
  <w:style w:type="character" w:customStyle="1" w:styleId="WW8Num44z0">
    <w:name w:val="WW8Num44z0"/>
    <w:rPr>
      <w:color w:val="auto"/>
    </w:rPr>
  </w:style>
  <w:style w:type="character" w:customStyle="1" w:styleId="WW8Num46z0">
    <w:name w:val="WW8Num46z0"/>
    <w:rPr>
      <w:rFonts w:ascii="Wingdings" w:hAnsi="Wingdings"/>
    </w:rPr>
  </w:style>
  <w:style w:type="character" w:customStyle="1" w:styleId="WW8Num47z0">
    <w:name w:val="WW8Num47z0"/>
    <w:rPr>
      <w:color w:val="000000"/>
    </w:rPr>
  </w:style>
  <w:style w:type="character" w:customStyle="1" w:styleId="WW8Num55z0">
    <w:name w:val="WW8Num55z0"/>
    <w:rPr>
      <w:color w:val="auto"/>
    </w:rPr>
  </w:style>
  <w:style w:type="character" w:customStyle="1" w:styleId="WW8Num56z0">
    <w:name w:val="WW8Num56z0"/>
    <w:rPr>
      <w:rFonts w:ascii="Symbol" w:hAnsi="Symbol"/>
    </w:rPr>
  </w:style>
  <w:style w:type="character" w:customStyle="1" w:styleId="WW8Num56z1">
    <w:name w:val="WW8Num56z1"/>
    <w:rPr>
      <w:rFonts w:ascii="Times New Roman" w:eastAsia="Times New Roman" w:hAnsi="Times New Roman" w:cs="Times New Roman"/>
    </w:rPr>
  </w:style>
  <w:style w:type="character" w:customStyle="1" w:styleId="WW8Num56z2">
    <w:name w:val="WW8Num56z2"/>
    <w:rPr>
      <w:rFonts w:ascii="Wingdings" w:hAnsi="Wingdings"/>
    </w:rPr>
  </w:style>
  <w:style w:type="character" w:customStyle="1" w:styleId="WW8Num56z4">
    <w:name w:val="WW8Num56z4"/>
    <w:rPr>
      <w:rFonts w:ascii="Courier New" w:hAnsi="Courier New" w:cs="Courier New"/>
    </w:rPr>
  </w:style>
  <w:style w:type="character" w:customStyle="1" w:styleId="WW8Num62z0">
    <w:name w:val="WW8Num62z0"/>
    <w:rPr>
      <w:color w:val="auto"/>
    </w:rPr>
  </w:style>
  <w:style w:type="character" w:customStyle="1" w:styleId="WW8Num75z0">
    <w:name w:val="WW8Num75z0"/>
    <w:rPr>
      <w:rFonts w:ascii="Symbol" w:hAnsi="Symbol"/>
    </w:rPr>
  </w:style>
  <w:style w:type="character" w:customStyle="1" w:styleId="WW8Num75z1">
    <w:name w:val="WW8Num75z1"/>
    <w:rPr>
      <w:rFonts w:ascii="Courier New" w:hAnsi="Courier New" w:cs="Courier New"/>
    </w:rPr>
  </w:style>
  <w:style w:type="character" w:customStyle="1" w:styleId="WW8Num75z2">
    <w:name w:val="WW8Num75z2"/>
    <w:rPr>
      <w:rFonts w:ascii="Wingdings" w:hAnsi="Wingdings"/>
    </w:rPr>
  </w:style>
  <w:style w:type="character" w:customStyle="1" w:styleId="Standardnpsmoodstavce1">
    <w:name w:val="Standardní písmo odstavce1"/>
  </w:style>
  <w:style w:type="character" w:customStyle="1" w:styleId="Odrky">
    <w:name w:val="Odrážky"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rPr>
      <w:sz w:val="24"/>
    </w:r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Obsah4">
    <w:name w:val="toc 4"/>
    <w:basedOn w:val="Normln"/>
    <w:next w:val="Normln"/>
    <w:pPr>
      <w:ind w:left="600"/>
    </w:pPr>
    <w:rPr>
      <w:rFonts w:ascii="Technic" w:hAnsi="Technic"/>
      <w:b/>
      <w:i/>
      <w:caps/>
      <w:dstrike/>
      <w:color w:val="FF00FF"/>
      <w:sz w:val="40"/>
      <w:u w:val="dash"/>
    </w:rPr>
  </w:style>
  <w:style w:type="paragraph" w:customStyle="1" w:styleId="Zkladntext21">
    <w:name w:val="Základní text 21"/>
    <w:basedOn w:val="Normln"/>
    <w:pPr>
      <w:jc w:val="both"/>
    </w:pPr>
    <w:rPr>
      <w:sz w:val="24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Rozvrendokumentu1">
    <w:name w:val="Rozvržení dokumentu1"/>
    <w:basedOn w:val="Normln"/>
    <w:pPr>
      <w:shd w:val="clear" w:color="auto" w:fill="000080"/>
    </w:pPr>
    <w:rPr>
      <w:rFonts w:ascii="Tahoma" w:hAnsi="Tahoma" w:cs="Tahoma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Normlnweb">
    <w:name w:val="Normal (Web)"/>
    <w:basedOn w:val="Normln"/>
    <w:rsid w:val="008C6991"/>
    <w:pPr>
      <w:spacing w:before="280" w:after="119"/>
    </w:pPr>
    <w:rPr>
      <w:rFonts w:eastAsia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CD398E"/>
    <w:pPr>
      <w:ind w:left="708"/>
    </w:pPr>
  </w:style>
  <w:style w:type="character" w:customStyle="1" w:styleId="fontstyle01">
    <w:name w:val="fontstyle01"/>
    <w:rsid w:val="0052502D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  <w:style w:type="character" w:customStyle="1" w:styleId="fontstyle11">
    <w:name w:val="fontstyle11"/>
    <w:rsid w:val="0052502D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AF4AFA-897A-43A6-A559-3B76DB93A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837</Words>
  <Characters>4942</Characters>
  <Application>Microsoft Office Word</Application>
  <DocSecurity>0</DocSecurity>
  <Lines>41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2</vt:i4>
      </vt:variant>
    </vt:vector>
  </HeadingPairs>
  <TitlesOfParts>
    <vt:vector size="3" baseType="lpstr">
      <vt:lpstr>Zápis č</vt:lpstr>
      <vt:lpstr/>
      <vt:lpstr/>
    </vt:vector>
  </TitlesOfParts>
  <Company/>
  <LinksUpToDate>false</LinksUpToDate>
  <CharactersWithSpaces>5768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č</dc:title>
  <dc:creator>.</dc:creator>
  <cp:lastModifiedBy>PC obec</cp:lastModifiedBy>
  <cp:revision>9</cp:revision>
  <cp:lastPrinted>2014-09-15T14:27:00Z</cp:lastPrinted>
  <dcterms:created xsi:type="dcterms:W3CDTF">2019-08-08T06:56:00Z</dcterms:created>
  <dcterms:modified xsi:type="dcterms:W3CDTF">2019-08-08T07:14:00Z</dcterms:modified>
</cp:coreProperties>
</file>